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0DC" w14:textId="77777777" w:rsidR="00320802" w:rsidRPr="00465D00" w:rsidRDefault="00320802" w:rsidP="00465D00">
      <w:pPr>
        <w:jc w:val="center"/>
        <w:rPr>
          <w:rFonts w:hAnsi="Times New Roman" w:cs="Times New Roman"/>
          <w:sz w:val="24"/>
          <w:szCs w:val="24"/>
        </w:rPr>
      </w:pPr>
    </w:p>
    <w:p w14:paraId="6CEA8248" w14:textId="77777777" w:rsidR="00320802" w:rsidRPr="00465D00" w:rsidRDefault="00320802" w:rsidP="00465D00">
      <w:pPr>
        <w:jc w:val="center"/>
        <w:rPr>
          <w:rFonts w:hAnsi="Times New Roman" w:cs="Times New Roman"/>
          <w:sz w:val="24"/>
          <w:szCs w:val="24"/>
        </w:rPr>
      </w:pPr>
    </w:p>
    <w:p w14:paraId="7B95069A" w14:textId="387F3347" w:rsidR="00320802" w:rsidRPr="00465D00" w:rsidRDefault="00903210" w:rsidP="00465D00">
      <w:pPr>
        <w:jc w:val="center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noProof/>
          <w:sz w:val="24"/>
          <w:szCs w:val="24"/>
        </w:rPr>
        <w:drawing>
          <wp:inline distT="0" distB="0" distL="0" distR="0" wp14:anchorId="01407761" wp14:editId="3F151ADE">
            <wp:extent cx="1341120" cy="1596571"/>
            <wp:effectExtent l="0" t="0" r="0" b="3810"/>
            <wp:docPr id="100471665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368" cy="1601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B4B4B" w14:textId="1CEA3B28" w:rsidR="00320802" w:rsidRPr="00465D00" w:rsidRDefault="00320802" w:rsidP="00465D00">
      <w:pPr>
        <w:jc w:val="center"/>
        <w:rPr>
          <w:rFonts w:hAnsi="Times New Roman" w:cs="Times New Roman"/>
          <w:sz w:val="24"/>
          <w:szCs w:val="24"/>
        </w:rPr>
      </w:pPr>
    </w:p>
    <w:p w14:paraId="5AF42DC6" w14:textId="77777777" w:rsidR="00320802" w:rsidRPr="00465D00" w:rsidRDefault="00320802" w:rsidP="00465D00">
      <w:pPr>
        <w:jc w:val="center"/>
        <w:rPr>
          <w:rFonts w:hAnsi="Times New Roman" w:cs="Times New Roman"/>
          <w:sz w:val="24"/>
          <w:szCs w:val="24"/>
        </w:rPr>
      </w:pPr>
    </w:p>
    <w:p w14:paraId="648CE13D" w14:textId="77777777" w:rsidR="00320802" w:rsidRPr="00465D00" w:rsidRDefault="00320802" w:rsidP="00465D00">
      <w:pPr>
        <w:jc w:val="center"/>
        <w:rPr>
          <w:rFonts w:hAnsi="Times New Roman" w:cs="Times New Roman"/>
          <w:sz w:val="24"/>
          <w:szCs w:val="24"/>
        </w:rPr>
      </w:pPr>
    </w:p>
    <w:p w14:paraId="0BA9D8F9" w14:textId="77777777" w:rsidR="00320802" w:rsidRPr="00465D00" w:rsidRDefault="00320802" w:rsidP="00465D00">
      <w:pPr>
        <w:jc w:val="center"/>
        <w:rPr>
          <w:rFonts w:hAnsi="Times New Roman" w:cs="Times New Roman"/>
          <w:sz w:val="24"/>
          <w:szCs w:val="24"/>
        </w:rPr>
      </w:pPr>
    </w:p>
    <w:p w14:paraId="0DF58CF2" w14:textId="77777777" w:rsidR="00320802" w:rsidRPr="00465D00" w:rsidRDefault="00320802" w:rsidP="00465D00">
      <w:pPr>
        <w:jc w:val="center"/>
        <w:rPr>
          <w:rFonts w:hAnsi="Times New Roman" w:cs="Times New Roman"/>
          <w:sz w:val="24"/>
          <w:szCs w:val="24"/>
        </w:rPr>
      </w:pPr>
    </w:p>
    <w:p w14:paraId="202CD424" w14:textId="3386E1BD" w:rsidR="00465D00" w:rsidRDefault="00903210" w:rsidP="00465D00">
      <w:pPr>
        <w:spacing w:line="360" w:lineRule="auto"/>
        <w:ind w:left="1410" w:hanging="1410"/>
        <w:jc w:val="center"/>
        <w:rPr>
          <w:rFonts w:hAnsi="Times New Roman" w:cs="Times New Roman"/>
          <w:b/>
          <w:bCs/>
          <w:sz w:val="52"/>
          <w:szCs w:val="52"/>
        </w:rPr>
      </w:pPr>
      <w:r>
        <w:rPr>
          <w:rFonts w:hAnsi="Times New Roman" w:cs="Times New Roman"/>
          <w:b/>
          <w:bCs/>
          <w:sz w:val="52"/>
          <w:szCs w:val="52"/>
        </w:rPr>
        <w:t>Szentgyörgyvölgy</w:t>
      </w:r>
      <w:r w:rsidR="00976DC1" w:rsidRPr="00465D00">
        <w:rPr>
          <w:rFonts w:hAnsi="Times New Roman" w:cs="Times New Roman"/>
          <w:b/>
          <w:bCs/>
          <w:sz w:val="52"/>
          <w:szCs w:val="52"/>
        </w:rPr>
        <w:t xml:space="preserve"> Község </w:t>
      </w:r>
    </w:p>
    <w:p w14:paraId="72D333B4" w14:textId="77777777" w:rsidR="00320802" w:rsidRPr="00465D00" w:rsidRDefault="00976DC1" w:rsidP="00465D00">
      <w:pPr>
        <w:spacing w:line="360" w:lineRule="auto"/>
        <w:ind w:left="1410" w:hanging="1410"/>
        <w:jc w:val="center"/>
        <w:rPr>
          <w:rFonts w:eastAsia="Arial Narrow" w:hAnsi="Times New Roman" w:cs="Times New Roman"/>
          <w:b/>
          <w:bCs/>
          <w:sz w:val="52"/>
          <w:szCs w:val="52"/>
        </w:rPr>
      </w:pPr>
      <w:r w:rsidRPr="00465D00">
        <w:rPr>
          <w:rFonts w:hAnsi="Times New Roman" w:cs="Times New Roman"/>
          <w:b/>
          <w:bCs/>
          <w:sz w:val="52"/>
          <w:szCs w:val="52"/>
        </w:rPr>
        <w:t>Önkormányzatának</w:t>
      </w:r>
    </w:p>
    <w:p w14:paraId="2B737D4C" w14:textId="77777777" w:rsidR="00320802" w:rsidRPr="00465D00" w:rsidRDefault="00320802" w:rsidP="00465D00">
      <w:pPr>
        <w:spacing w:line="360" w:lineRule="auto"/>
        <w:ind w:left="1410" w:hanging="1410"/>
        <w:jc w:val="center"/>
        <w:rPr>
          <w:rFonts w:eastAsia="Arial Narrow" w:hAnsi="Times New Roman" w:cs="Times New Roman"/>
          <w:b/>
          <w:bCs/>
          <w:sz w:val="52"/>
          <w:szCs w:val="52"/>
        </w:rPr>
      </w:pPr>
    </w:p>
    <w:p w14:paraId="089A9EA9" w14:textId="77777777" w:rsidR="00320802" w:rsidRPr="00465D00" w:rsidRDefault="00976DC1" w:rsidP="00465D00">
      <w:pPr>
        <w:spacing w:line="360" w:lineRule="auto"/>
        <w:ind w:left="1410" w:hanging="1410"/>
        <w:jc w:val="center"/>
        <w:rPr>
          <w:rFonts w:eastAsia="Arial Narrow" w:hAnsi="Times New Roman" w:cs="Times New Roman"/>
          <w:b/>
          <w:bCs/>
          <w:sz w:val="52"/>
          <w:szCs w:val="52"/>
        </w:rPr>
      </w:pPr>
      <w:r w:rsidRPr="00465D00">
        <w:rPr>
          <w:rFonts w:hAnsi="Times New Roman" w:cs="Times New Roman"/>
          <w:b/>
          <w:bCs/>
          <w:sz w:val="52"/>
          <w:szCs w:val="52"/>
        </w:rPr>
        <w:t xml:space="preserve"> gazdasági programja</w:t>
      </w:r>
    </w:p>
    <w:p w14:paraId="2EC568E7" w14:textId="77777777" w:rsidR="00320802" w:rsidRPr="00465D00" w:rsidRDefault="00320802" w:rsidP="00465D00">
      <w:pPr>
        <w:spacing w:line="360" w:lineRule="auto"/>
        <w:ind w:left="1410" w:hanging="1410"/>
        <w:jc w:val="center"/>
        <w:rPr>
          <w:rFonts w:eastAsia="Arial Narrow" w:hAnsi="Times New Roman" w:cs="Times New Roman"/>
          <w:b/>
          <w:bCs/>
          <w:sz w:val="52"/>
          <w:szCs w:val="52"/>
        </w:rPr>
      </w:pPr>
    </w:p>
    <w:p w14:paraId="66561F89" w14:textId="0C67B2AE" w:rsidR="00320802" w:rsidRPr="00465D00" w:rsidRDefault="004507B6" w:rsidP="00465D00">
      <w:pPr>
        <w:spacing w:line="360" w:lineRule="auto"/>
        <w:ind w:left="1410" w:hanging="1410"/>
        <w:jc w:val="center"/>
        <w:rPr>
          <w:rFonts w:eastAsia="Arial Narrow" w:hAnsi="Times New Roman" w:cs="Times New Roman"/>
          <w:b/>
          <w:bCs/>
          <w:sz w:val="52"/>
          <w:szCs w:val="52"/>
        </w:rPr>
      </w:pPr>
      <w:r>
        <w:rPr>
          <w:rFonts w:hAnsi="Times New Roman" w:cs="Times New Roman"/>
          <w:b/>
          <w:bCs/>
          <w:sz w:val="52"/>
          <w:szCs w:val="52"/>
        </w:rPr>
        <w:t>202</w:t>
      </w:r>
      <w:r w:rsidR="00903210">
        <w:rPr>
          <w:rFonts w:hAnsi="Times New Roman" w:cs="Times New Roman"/>
          <w:b/>
          <w:bCs/>
          <w:sz w:val="52"/>
          <w:szCs w:val="52"/>
        </w:rPr>
        <w:t>5</w:t>
      </w:r>
      <w:r w:rsidR="00427992">
        <w:rPr>
          <w:rFonts w:hAnsi="Times New Roman" w:cs="Times New Roman"/>
          <w:b/>
          <w:bCs/>
          <w:sz w:val="52"/>
          <w:szCs w:val="52"/>
        </w:rPr>
        <w:t>-202</w:t>
      </w:r>
      <w:r w:rsidR="00903210">
        <w:rPr>
          <w:rFonts w:hAnsi="Times New Roman" w:cs="Times New Roman"/>
          <w:b/>
          <w:bCs/>
          <w:sz w:val="52"/>
          <w:szCs w:val="52"/>
        </w:rPr>
        <w:t>9</w:t>
      </w:r>
      <w:r w:rsidR="00976DC1" w:rsidRPr="00465D00">
        <w:rPr>
          <w:rFonts w:hAnsi="Times New Roman" w:cs="Times New Roman"/>
          <w:b/>
          <w:bCs/>
          <w:sz w:val="52"/>
          <w:szCs w:val="52"/>
        </w:rPr>
        <w:t>.</w:t>
      </w:r>
    </w:p>
    <w:p w14:paraId="1104BEC3" w14:textId="77777777" w:rsidR="00320802" w:rsidRPr="00465D00" w:rsidRDefault="00320802" w:rsidP="00465D00">
      <w:pPr>
        <w:ind w:left="1410" w:hanging="1410"/>
        <w:jc w:val="center"/>
        <w:rPr>
          <w:rFonts w:eastAsia="Arial Narrow" w:hAnsi="Times New Roman" w:cs="Times New Roman"/>
          <w:sz w:val="52"/>
          <w:szCs w:val="52"/>
        </w:rPr>
      </w:pPr>
    </w:p>
    <w:p w14:paraId="7E16F935" w14:textId="77777777" w:rsidR="00320802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52635333" w14:textId="77777777" w:rsidR="00BD50FB" w:rsidRPr="00465D00" w:rsidRDefault="00BD50FB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477BA990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6E24D193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1588F38F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41F471DE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59C11EF9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60CE21AE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5EEEE747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0E2B6B2F" w14:textId="77777777" w:rsidR="00320802" w:rsidRPr="00465D00" w:rsidRDefault="00320802" w:rsidP="00465D00">
      <w:pPr>
        <w:ind w:left="1410" w:hanging="1410"/>
        <w:jc w:val="both"/>
        <w:rPr>
          <w:rFonts w:eastAsia="Arial Narrow" w:hAnsi="Times New Roman" w:cs="Times New Roman"/>
          <w:sz w:val="24"/>
          <w:szCs w:val="24"/>
        </w:rPr>
      </w:pPr>
    </w:p>
    <w:p w14:paraId="32BB9C21" w14:textId="1FDD0A46" w:rsidR="00320802" w:rsidRPr="00465D00" w:rsidRDefault="004507B6" w:rsidP="00465D00">
      <w:pPr>
        <w:ind w:left="1410" w:hanging="1410"/>
        <w:jc w:val="center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202</w:t>
      </w:r>
      <w:r w:rsidR="00903210">
        <w:rPr>
          <w:rFonts w:hAnsi="Times New Roman" w:cs="Times New Roman"/>
          <w:sz w:val="24"/>
          <w:szCs w:val="24"/>
        </w:rPr>
        <w:t>5</w:t>
      </w:r>
      <w:r w:rsidR="00976DC1" w:rsidRPr="00465D00">
        <w:rPr>
          <w:rFonts w:hAnsi="Times New Roman" w:cs="Times New Roman"/>
          <w:sz w:val="24"/>
          <w:szCs w:val="24"/>
        </w:rPr>
        <w:t xml:space="preserve">. </w:t>
      </w:r>
      <w:r w:rsidR="00903210">
        <w:rPr>
          <w:rFonts w:hAnsi="Times New Roman" w:cs="Times New Roman"/>
          <w:sz w:val="24"/>
          <w:szCs w:val="24"/>
        </w:rPr>
        <w:t>március</w:t>
      </w:r>
    </w:p>
    <w:p w14:paraId="62615E5A" w14:textId="77777777" w:rsidR="00320802" w:rsidRPr="00465D00" w:rsidRDefault="00320802" w:rsidP="00465D00">
      <w:pPr>
        <w:ind w:left="1410" w:hanging="1410"/>
        <w:jc w:val="center"/>
        <w:rPr>
          <w:rFonts w:eastAsia="Arial Narrow" w:hAnsi="Times New Roman" w:cs="Times New Roman"/>
          <w:sz w:val="24"/>
          <w:szCs w:val="24"/>
        </w:rPr>
      </w:pPr>
    </w:p>
    <w:p w14:paraId="4C6D7DA8" w14:textId="77777777" w:rsidR="00320802" w:rsidRDefault="00BD50FB" w:rsidP="00465D00">
      <w:pPr>
        <w:jc w:val="center"/>
        <w:rPr>
          <w:rFonts w:hAnsi="Times New Roman" w:cs="Times New Roman"/>
          <w:b/>
          <w:bCs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lastRenderedPageBreak/>
        <w:t>B</w:t>
      </w:r>
      <w:r w:rsidR="00976DC1" w:rsidRPr="00465D00">
        <w:rPr>
          <w:rFonts w:hAnsi="Times New Roman" w:cs="Times New Roman"/>
          <w:b/>
          <w:bCs/>
          <w:sz w:val="24"/>
          <w:szCs w:val="24"/>
        </w:rPr>
        <w:t>evezető</w:t>
      </w:r>
    </w:p>
    <w:p w14:paraId="1F7A8381" w14:textId="77777777" w:rsidR="00BD50FB" w:rsidRPr="00465D00" w:rsidRDefault="00BD50FB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3A13ADCD" w14:textId="77777777" w:rsidR="00320802" w:rsidRPr="00465D00" w:rsidRDefault="00320802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1FFF6552" w14:textId="77777777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  <w:u w:color="FF0000"/>
        </w:rPr>
        <w:t xml:space="preserve">Magyarország helyi önkormányzatairól szóló 2011. évi CLXXXIX. törvény (a továbbiakban: </w:t>
      </w:r>
      <w:proofErr w:type="spellStart"/>
      <w:r w:rsidRPr="00465D00">
        <w:rPr>
          <w:rFonts w:hAnsi="Times New Roman" w:cs="Times New Roman"/>
          <w:sz w:val="24"/>
          <w:szCs w:val="24"/>
          <w:u w:color="FF0000"/>
        </w:rPr>
        <w:t>Mötv</w:t>
      </w:r>
      <w:proofErr w:type="spellEnd"/>
      <w:r w:rsidRPr="00465D00">
        <w:rPr>
          <w:rFonts w:hAnsi="Times New Roman" w:cs="Times New Roman"/>
          <w:sz w:val="24"/>
          <w:szCs w:val="24"/>
          <w:u w:color="FF0000"/>
        </w:rPr>
        <w:t>.) előírásai szerint</w:t>
      </w:r>
      <w:r w:rsidRPr="00465D00">
        <w:rPr>
          <w:rFonts w:hAnsi="Times New Roman" w:cs="Times New Roman"/>
          <w:sz w:val="24"/>
          <w:szCs w:val="24"/>
        </w:rPr>
        <w:t xml:space="preserve"> a helyi önkormányzat képviselő-testülete - legalább megbízatásának időtartamára - meghatározza gazdasági programját.</w:t>
      </w:r>
    </w:p>
    <w:p w14:paraId="23DEB815" w14:textId="1CF08A1F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>Az elfogadott program alapozza meg a választási ciklus folyamán az önkormányzat működését, a testületi döntéseket</w:t>
      </w:r>
      <w:r w:rsidR="00E21107">
        <w:rPr>
          <w:rFonts w:hAnsi="Times New Roman" w:cs="Times New Roman"/>
          <w:sz w:val="24"/>
          <w:szCs w:val="24"/>
        </w:rPr>
        <w:t>,</w:t>
      </w:r>
      <w:r w:rsidRPr="00465D00">
        <w:rPr>
          <w:rFonts w:hAnsi="Times New Roman" w:cs="Times New Roman"/>
          <w:sz w:val="24"/>
          <w:szCs w:val="24"/>
        </w:rPr>
        <w:t xml:space="preserve"> valamint a település fejlesztését.</w:t>
      </w:r>
    </w:p>
    <w:p w14:paraId="3248C76F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2D17C3F1" w14:textId="4FC0B493" w:rsidR="00320802" w:rsidRPr="00465D00" w:rsidRDefault="00903210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Szentgyörgyvölgy</w:t>
      </w:r>
      <w:r w:rsidR="00976DC1" w:rsidRPr="00465D00">
        <w:rPr>
          <w:rFonts w:hAnsi="Times New Roman" w:cs="Times New Roman"/>
          <w:sz w:val="24"/>
          <w:szCs w:val="24"/>
        </w:rPr>
        <w:t xml:space="preserve"> Község Önkormányzatának Képviselő-testülete a társadalmi-gazdasági körülmények és a lakosság igényeinek figyelembevételével, az alábbiak szerint határozza meg saját munkájának fő irányát, jelöli ki a legfontosabb feladatokat és célokat, valamint a működése során követendő elveket. </w:t>
      </w:r>
    </w:p>
    <w:p w14:paraId="03C4CD7F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300C258E" w14:textId="3F038DD6" w:rsidR="00320802" w:rsidRPr="00465D00" w:rsidRDefault="00976DC1" w:rsidP="00465D00">
      <w:pPr>
        <w:pStyle w:val="SzvegtrzsA"/>
        <w:tabs>
          <w:tab w:val="left" w:pos="3600"/>
        </w:tabs>
        <w:rPr>
          <w:rFonts w:ascii="Times New Roman" w:eastAsia="Arial Narrow" w:hAnsi="Times New Roman" w:cs="Times New Roman"/>
        </w:rPr>
      </w:pPr>
      <w:r w:rsidRPr="00465D00">
        <w:rPr>
          <w:rFonts w:ascii="Times New Roman" w:hAnsi="Times New Roman" w:cs="Times New Roman"/>
        </w:rPr>
        <w:t xml:space="preserve">Önkormányzatunk Képviselőtestülete a jövő iránt érzett felelőssége tudatában alapvető fontosságúnak tartja a közszolgáltatások működésének és a község fejlesztésének folyamatosságát. Településünk </w:t>
      </w:r>
      <w:proofErr w:type="spellStart"/>
      <w:r w:rsidR="00E21107" w:rsidRPr="00465D00">
        <w:rPr>
          <w:rFonts w:ascii="Times New Roman" w:hAnsi="Times New Roman" w:cs="Times New Roman"/>
        </w:rPr>
        <w:t>mikro</w:t>
      </w:r>
      <w:r w:rsidR="00E21107">
        <w:rPr>
          <w:rFonts w:ascii="Times New Roman" w:hAnsi="Times New Roman" w:cs="Times New Roman"/>
        </w:rPr>
        <w:t>térségben</w:t>
      </w:r>
      <w:proofErr w:type="spellEnd"/>
      <w:r w:rsidRPr="00465D00">
        <w:rPr>
          <w:rFonts w:ascii="Times New Roman" w:hAnsi="Times New Roman" w:cs="Times New Roman"/>
        </w:rPr>
        <w:t xml:space="preserve"> betöltött szerepének figyelembevételével, a lehetőségek és az igények számbavétele alapján alkotjuk meg a változásokhoz alkalmazkodni képes gazdasági programunkat, mely az elért eredmények megőrzésén túl a </w:t>
      </w:r>
      <w:proofErr w:type="spellStart"/>
      <w:r w:rsidRPr="00465D00">
        <w:rPr>
          <w:rFonts w:ascii="Times New Roman" w:hAnsi="Times New Roman" w:cs="Times New Roman"/>
        </w:rPr>
        <w:t>továbbfejlődés</w:t>
      </w:r>
      <w:proofErr w:type="spellEnd"/>
      <w:r w:rsidRPr="00465D00">
        <w:rPr>
          <w:rFonts w:ascii="Times New Roman" w:hAnsi="Times New Roman" w:cs="Times New Roman"/>
        </w:rPr>
        <w:t xml:space="preserve"> irányának meghatározására törekszik.</w:t>
      </w:r>
    </w:p>
    <w:p w14:paraId="5D0976B3" w14:textId="77777777" w:rsidR="00320802" w:rsidRPr="00465D00" w:rsidRDefault="00320802" w:rsidP="00465D00">
      <w:pPr>
        <w:pStyle w:val="SzvegtrzsA"/>
        <w:rPr>
          <w:rFonts w:ascii="Times New Roman" w:eastAsia="Arial Narrow" w:hAnsi="Times New Roman" w:cs="Times New Roman"/>
        </w:rPr>
      </w:pPr>
    </w:p>
    <w:p w14:paraId="4F1BA11F" w14:textId="6E5BD7A2" w:rsidR="00320802" w:rsidRPr="00465D00" w:rsidRDefault="00976DC1" w:rsidP="00465D00">
      <w:pPr>
        <w:pStyle w:val="SzvegtrzsA"/>
        <w:rPr>
          <w:rFonts w:ascii="Times New Roman" w:eastAsia="Arial Narrow" w:hAnsi="Times New Roman" w:cs="Times New Roman"/>
        </w:rPr>
      </w:pPr>
      <w:r w:rsidRPr="00465D00">
        <w:rPr>
          <w:rFonts w:ascii="Times New Roman" w:hAnsi="Times New Roman" w:cs="Times New Roman"/>
        </w:rPr>
        <w:t xml:space="preserve">A gazdasági program mindenekelőtt azokat a távlati célokat, elveket, programokat, feladatokat, erőforrásokat </w:t>
      </w:r>
      <w:r w:rsidR="004507B6">
        <w:rPr>
          <w:rFonts w:ascii="Times New Roman" w:hAnsi="Times New Roman" w:cs="Times New Roman"/>
        </w:rPr>
        <w:t>kívánja meghatározni a 202</w:t>
      </w:r>
      <w:r w:rsidR="00903210">
        <w:rPr>
          <w:rFonts w:ascii="Times New Roman" w:hAnsi="Times New Roman" w:cs="Times New Roman"/>
        </w:rPr>
        <w:t>5</w:t>
      </w:r>
      <w:r w:rsidR="004507B6">
        <w:rPr>
          <w:rFonts w:ascii="Times New Roman" w:hAnsi="Times New Roman" w:cs="Times New Roman"/>
        </w:rPr>
        <w:t>-202</w:t>
      </w:r>
      <w:r w:rsidR="00903210">
        <w:rPr>
          <w:rFonts w:ascii="Times New Roman" w:hAnsi="Times New Roman" w:cs="Times New Roman"/>
        </w:rPr>
        <w:t>9</w:t>
      </w:r>
      <w:r w:rsidRPr="00465D00">
        <w:rPr>
          <w:rFonts w:ascii="Times New Roman" w:hAnsi="Times New Roman" w:cs="Times New Roman"/>
        </w:rPr>
        <w:t>-es évekre, melyek az éves költségvetési tervezés kiinduló pontjává, illetve szempontjaivá válhatnak.</w:t>
      </w:r>
    </w:p>
    <w:p w14:paraId="7200F1E8" w14:textId="77777777" w:rsidR="00320802" w:rsidRPr="00465D00" w:rsidRDefault="00976DC1" w:rsidP="00465D00">
      <w:pPr>
        <w:pStyle w:val="SzvegtrzsA"/>
        <w:rPr>
          <w:rFonts w:ascii="Times New Roman" w:eastAsia="Arial Narrow" w:hAnsi="Times New Roman" w:cs="Times New Roman"/>
        </w:rPr>
      </w:pPr>
      <w:r w:rsidRPr="00465D00">
        <w:rPr>
          <w:rFonts w:ascii="Times New Roman" w:hAnsi="Times New Roman" w:cs="Times New Roman"/>
        </w:rPr>
        <w:t>Programunk elsődleges célja a községi közszolgáltatások biztosításának jövőbeni kereteit meghatározni, ezért kiemelt jelentőséget tulajdonítunk az önkormányzati feladatok működtetésére és fejlesztésére vonatkozó elképzeléseknek.</w:t>
      </w:r>
    </w:p>
    <w:p w14:paraId="294D54B5" w14:textId="77777777" w:rsidR="00320802" w:rsidRPr="00465D00" w:rsidRDefault="00976DC1" w:rsidP="00465D00">
      <w:pPr>
        <w:pStyle w:val="SzvegtrzsA"/>
        <w:rPr>
          <w:rFonts w:ascii="Times New Roman" w:eastAsia="Arial Narrow" w:hAnsi="Times New Roman" w:cs="Times New Roman"/>
        </w:rPr>
      </w:pPr>
      <w:r w:rsidRPr="00465D00">
        <w:rPr>
          <w:rFonts w:ascii="Times New Roman" w:hAnsi="Times New Roman" w:cs="Times New Roman"/>
        </w:rPr>
        <w:t>Az önkormányzati közszolgáltatások színvonalas és hatékony működése érdekében a feladatellátás szervezeti struktúráját igyekszünk anyagi teherbíró képességünkhöz igazítani.</w:t>
      </w:r>
    </w:p>
    <w:p w14:paraId="16B76E4F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160F9C47" w14:textId="77777777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Ciklusprogramunkban meghatározott feladatok realizálása a felelősségteljes önkormányzati munka mellett természetesen a központi szabályozórendszer által meghatározott pénzügyi lehetőségeink függvénye. </w:t>
      </w:r>
    </w:p>
    <w:p w14:paraId="6FEAFF85" w14:textId="77777777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>Céljaink megvalósítása érdekében a pályázati lehetőségek maximális feltárására és kihasználására törekszünk.</w:t>
      </w:r>
    </w:p>
    <w:p w14:paraId="25598635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767E6083" w14:textId="6785DC10" w:rsidR="00320802" w:rsidRDefault="00976DC1" w:rsidP="00465D00">
      <w:pPr>
        <w:jc w:val="both"/>
        <w:rPr>
          <w:rFonts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A program megvalósításával </w:t>
      </w:r>
      <w:r w:rsidR="00903210">
        <w:rPr>
          <w:rFonts w:hAnsi="Times New Roman" w:cs="Times New Roman"/>
          <w:sz w:val="24"/>
          <w:szCs w:val="24"/>
        </w:rPr>
        <w:t>Szentgyörgyvölgy</w:t>
      </w:r>
      <w:r w:rsidRPr="00465D00">
        <w:rPr>
          <w:rFonts w:hAnsi="Times New Roman" w:cs="Times New Roman"/>
          <w:sz w:val="24"/>
          <w:szCs w:val="24"/>
        </w:rPr>
        <w:t xml:space="preserve"> fejlődését kívánjuk elősegíteni. </w:t>
      </w:r>
      <w:r w:rsidR="000E72E7">
        <w:rPr>
          <w:rFonts w:hAnsi="Times New Roman" w:cs="Times New Roman"/>
          <w:sz w:val="24"/>
          <w:szCs w:val="24"/>
        </w:rPr>
        <w:t>Az alábbiakban meghatározott gazdasági program egyben az önkormányzat fejlesztési terve is.</w:t>
      </w:r>
    </w:p>
    <w:p w14:paraId="1A7B85E4" w14:textId="77777777" w:rsidR="009F711B" w:rsidRDefault="009F711B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66F54A94" w14:textId="77777777" w:rsidR="009F711B" w:rsidRPr="00465D00" w:rsidRDefault="009F711B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694989CF" w14:textId="77777777" w:rsidR="00320802" w:rsidRPr="00465D00" w:rsidRDefault="00320802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4538ACBB" w14:textId="77777777" w:rsidR="00320802" w:rsidRDefault="00A97DEC" w:rsidP="00465D00">
      <w:pPr>
        <w:jc w:val="center"/>
        <w:rPr>
          <w:rFonts w:hAnsi="Times New Roman" w:cs="Times New Roman"/>
          <w:b/>
          <w:bCs/>
          <w:sz w:val="24"/>
          <w:szCs w:val="24"/>
        </w:rPr>
      </w:pPr>
      <w:r>
        <w:rPr>
          <w:rFonts w:hAnsi="Times New Roman" w:cs="Times New Roman"/>
          <w:b/>
          <w:bCs/>
          <w:sz w:val="24"/>
          <w:szCs w:val="24"/>
        </w:rPr>
        <w:t>I</w:t>
      </w:r>
      <w:r w:rsidR="00976DC1" w:rsidRPr="00465D00">
        <w:rPr>
          <w:rFonts w:hAnsi="Times New Roman" w:cs="Times New Roman"/>
          <w:b/>
          <w:bCs/>
          <w:sz w:val="24"/>
          <w:szCs w:val="24"/>
        </w:rPr>
        <w:t xml:space="preserve">. </w:t>
      </w:r>
    </w:p>
    <w:p w14:paraId="2A47564E" w14:textId="77777777" w:rsidR="004305A3" w:rsidRDefault="004305A3" w:rsidP="00465D00">
      <w:pPr>
        <w:jc w:val="center"/>
        <w:rPr>
          <w:rFonts w:hAnsi="Times New Roman" w:cs="Times New Roman"/>
          <w:b/>
          <w:bCs/>
          <w:sz w:val="24"/>
          <w:szCs w:val="24"/>
        </w:rPr>
      </w:pPr>
    </w:p>
    <w:p w14:paraId="0DC6B60C" w14:textId="77777777" w:rsidR="004305A3" w:rsidRDefault="004305A3" w:rsidP="004305A3">
      <w:pPr>
        <w:jc w:val="center"/>
        <w:rPr>
          <w:rFonts w:eastAsia="Arial Narrow" w:hAnsi="Times New Roman" w:cs="Times New Roman"/>
          <w:b/>
          <w:sz w:val="24"/>
          <w:szCs w:val="24"/>
        </w:rPr>
      </w:pPr>
      <w:r>
        <w:rPr>
          <w:rFonts w:eastAsia="Arial Narrow" w:hAnsi="Times New Roman" w:cs="Times New Roman"/>
          <w:b/>
          <w:sz w:val="24"/>
          <w:szCs w:val="24"/>
        </w:rPr>
        <w:t>Helyzetelemzés</w:t>
      </w:r>
    </w:p>
    <w:p w14:paraId="4CAF63AA" w14:textId="77777777" w:rsidR="009F711B" w:rsidRDefault="009F711B" w:rsidP="004305A3">
      <w:pPr>
        <w:jc w:val="center"/>
        <w:rPr>
          <w:rFonts w:eastAsia="Arial Narrow" w:hAnsi="Times New Roman" w:cs="Times New Roman"/>
          <w:b/>
          <w:sz w:val="24"/>
          <w:szCs w:val="24"/>
        </w:rPr>
      </w:pPr>
    </w:p>
    <w:p w14:paraId="1B429752" w14:textId="77777777" w:rsidR="004305A3" w:rsidRDefault="004305A3" w:rsidP="004305A3">
      <w:pPr>
        <w:jc w:val="center"/>
        <w:rPr>
          <w:rFonts w:eastAsia="Arial Narrow" w:hAnsi="Times New Roman" w:cs="Times New Roman"/>
          <w:b/>
          <w:sz w:val="24"/>
          <w:szCs w:val="24"/>
        </w:rPr>
      </w:pPr>
    </w:p>
    <w:p w14:paraId="64B3D7AA" w14:textId="6B058D72" w:rsidR="004305A3" w:rsidRDefault="00903210" w:rsidP="004305A3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>Szentgyörgyvölgy</w:t>
      </w:r>
      <w:r w:rsidR="004305A3">
        <w:rPr>
          <w:rFonts w:eastAsia="Arial Narrow" w:hAnsi="Times New Roman" w:cs="Times New Roman"/>
          <w:sz w:val="24"/>
          <w:szCs w:val="24"/>
        </w:rPr>
        <w:t xml:space="preserve"> </w:t>
      </w:r>
      <w:r w:rsidR="00866D45">
        <w:rPr>
          <w:rFonts w:eastAsia="Arial Narrow" w:hAnsi="Times New Roman" w:cs="Times New Roman"/>
          <w:sz w:val="24"/>
          <w:szCs w:val="24"/>
        </w:rPr>
        <w:t xml:space="preserve">Vas és Zala vármegye határán, az Őrség, Göcsej és Hetés találkozásánál fekszik a szlovén határ mellett. Közvetlen átjárás van Szentgyörgyvölgy és a határ másik oldalán lévő </w:t>
      </w:r>
      <w:proofErr w:type="spellStart"/>
      <w:r w:rsidR="00866D45">
        <w:rPr>
          <w:rFonts w:eastAsia="Arial Narrow" w:hAnsi="Times New Roman" w:cs="Times New Roman"/>
          <w:sz w:val="24"/>
          <w:szCs w:val="24"/>
        </w:rPr>
        <w:t>Szécsiszentlászló</w:t>
      </w:r>
      <w:proofErr w:type="spellEnd"/>
      <w:r w:rsidR="00866D45">
        <w:rPr>
          <w:rFonts w:eastAsia="Arial Narrow" w:hAnsi="Times New Roman" w:cs="Times New Roman"/>
          <w:sz w:val="24"/>
          <w:szCs w:val="24"/>
        </w:rPr>
        <w:t xml:space="preserve"> (szlovénül:</w:t>
      </w:r>
      <w:r w:rsidR="00866D45" w:rsidRPr="00866D45">
        <w:t xml:space="preserve"> </w:t>
      </w:r>
      <w:proofErr w:type="spellStart"/>
      <w:r w:rsidR="00866D45" w:rsidRPr="00866D45">
        <w:rPr>
          <w:rFonts w:eastAsia="Arial Narrow" w:hAnsi="Times New Roman" w:cs="Times New Roman"/>
          <w:sz w:val="24"/>
          <w:szCs w:val="24"/>
        </w:rPr>
        <w:t>Motvarjevci</w:t>
      </w:r>
      <w:proofErr w:type="spellEnd"/>
      <w:r w:rsidR="00866D45">
        <w:rPr>
          <w:rFonts w:eastAsia="Arial Narrow" w:hAnsi="Times New Roman" w:cs="Times New Roman"/>
          <w:sz w:val="24"/>
          <w:szCs w:val="24"/>
        </w:rPr>
        <w:t xml:space="preserve">) között. Bár a település Zala vármegyéhez tartozik, kultúrtörténete inkább az Őrséghez köti. Közel egyforma távolságra </w:t>
      </w:r>
      <w:r w:rsidR="00866D45">
        <w:rPr>
          <w:rFonts w:eastAsia="Arial Narrow" w:hAnsi="Times New Roman" w:cs="Times New Roman"/>
          <w:sz w:val="24"/>
          <w:szCs w:val="24"/>
        </w:rPr>
        <w:lastRenderedPageBreak/>
        <w:t xml:space="preserve">fekszik Lentitől és Őriszentpétertől. A falu szeres jellegű, területe nagy, 30 km2. Vize, a Szentgyörgyvölgyi-patak, tiszta és jó minőségű. Határa az Őrségi Nemzeti Parkhoz tartozik. </w:t>
      </w:r>
    </w:p>
    <w:p w14:paraId="62657B68" w14:textId="77777777" w:rsidR="00D50579" w:rsidRPr="00D84D2A" w:rsidRDefault="00D50579" w:rsidP="004305A3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6A3C3F23" w14:textId="77777777" w:rsidR="004305A3" w:rsidRPr="00D84D2A" w:rsidRDefault="004305A3" w:rsidP="004305A3">
      <w:pPr>
        <w:jc w:val="center"/>
        <w:rPr>
          <w:rFonts w:eastAsia="Arial Narrow" w:hAnsi="Times New Roman" w:cs="Times New Roman"/>
          <w:b/>
          <w:sz w:val="24"/>
          <w:szCs w:val="24"/>
        </w:rPr>
      </w:pPr>
    </w:p>
    <w:p w14:paraId="27530523" w14:textId="77777777" w:rsidR="004305A3" w:rsidRDefault="004305A3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36F8D33A" w14:textId="77777777" w:rsidR="004305A3" w:rsidRPr="00465D00" w:rsidRDefault="004305A3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  <w:r>
        <w:rPr>
          <w:rFonts w:eastAsia="Arial Narrow" w:hAnsi="Times New Roman" w:cs="Times New Roman"/>
          <w:b/>
          <w:bCs/>
          <w:sz w:val="24"/>
          <w:szCs w:val="24"/>
        </w:rPr>
        <w:t>II.</w:t>
      </w:r>
    </w:p>
    <w:p w14:paraId="02CC24CD" w14:textId="77777777" w:rsidR="00320802" w:rsidRPr="00465D00" w:rsidRDefault="00320802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6CAC7FF2" w14:textId="77777777" w:rsidR="00320802" w:rsidRDefault="00976DC1" w:rsidP="00465D00">
      <w:pPr>
        <w:jc w:val="center"/>
        <w:rPr>
          <w:rFonts w:hAnsi="Times New Roman" w:cs="Times New Roman"/>
          <w:b/>
          <w:bCs/>
          <w:sz w:val="24"/>
          <w:szCs w:val="24"/>
        </w:rPr>
      </w:pPr>
      <w:r w:rsidRPr="00465D00">
        <w:rPr>
          <w:rFonts w:hAnsi="Times New Roman" w:cs="Times New Roman"/>
          <w:b/>
          <w:bCs/>
          <w:sz w:val="24"/>
          <w:szCs w:val="24"/>
        </w:rPr>
        <w:t>Kiemelt célkitűzések</w:t>
      </w:r>
    </w:p>
    <w:p w14:paraId="37EB58B8" w14:textId="77777777" w:rsidR="009F711B" w:rsidRPr="00465D00" w:rsidRDefault="009F711B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30B55EF4" w14:textId="77777777" w:rsidR="00320802" w:rsidRPr="00465D00" w:rsidRDefault="00320802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390880BF" w14:textId="77777777" w:rsidR="00320802" w:rsidRPr="000E72E7" w:rsidRDefault="00976DC1" w:rsidP="000E72E7">
      <w:pPr>
        <w:pStyle w:val="Listaszerbekezds"/>
        <w:numPr>
          <w:ilvl w:val="0"/>
          <w:numId w:val="36"/>
        </w:numPr>
        <w:jc w:val="both"/>
        <w:rPr>
          <w:rFonts w:eastAsia="Arial Narrow" w:hAnsi="Times New Roman" w:cs="Times New Roman"/>
          <w:sz w:val="24"/>
          <w:szCs w:val="24"/>
        </w:rPr>
      </w:pPr>
      <w:r w:rsidRPr="000E72E7">
        <w:rPr>
          <w:rFonts w:hAnsi="Times New Roman" w:cs="Times New Roman"/>
          <w:sz w:val="24"/>
          <w:szCs w:val="24"/>
        </w:rPr>
        <w:t>Biztosítjuk a kötelezően ellátandó önkormányzati feladatok működőképességét, törekedve a szakmai célkitűzések és gazdaságossági szempontok közötti egyensúly fenntartására, a közszolgáltatások költséghatékony megszervezésével.</w:t>
      </w:r>
    </w:p>
    <w:p w14:paraId="163FEB84" w14:textId="77777777" w:rsidR="00320802" w:rsidRPr="00465D00" w:rsidRDefault="00320802" w:rsidP="00465D00">
      <w:pPr>
        <w:ind w:left="360"/>
        <w:jc w:val="both"/>
        <w:rPr>
          <w:rFonts w:eastAsia="Arial Narrow" w:hAnsi="Times New Roman" w:cs="Times New Roman"/>
          <w:sz w:val="24"/>
          <w:szCs w:val="24"/>
        </w:rPr>
      </w:pPr>
    </w:p>
    <w:p w14:paraId="2D3AEF69" w14:textId="77777777" w:rsidR="00320802" w:rsidRPr="000E72E7" w:rsidRDefault="00976DC1" w:rsidP="000E72E7">
      <w:pPr>
        <w:pStyle w:val="Listaszerbekezds"/>
        <w:numPr>
          <w:ilvl w:val="0"/>
          <w:numId w:val="36"/>
        </w:numPr>
        <w:jc w:val="both"/>
        <w:rPr>
          <w:rFonts w:eastAsia="Arial Narrow" w:hAnsi="Times New Roman" w:cs="Times New Roman"/>
          <w:sz w:val="24"/>
          <w:szCs w:val="24"/>
        </w:rPr>
      </w:pPr>
      <w:r w:rsidRPr="000E72E7">
        <w:rPr>
          <w:rFonts w:hAnsi="Times New Roman" w:cs="Times New Roman"/>
          <w:sz w:val="24"/>
          <w:szCs w:val="24"/>
        </w:rPr>
        <w:t>A településkép javítását fejlesztéseink során kiemelten kezeljük. Folytatjuk településünk épített és természeti környezetének megújítását. A közterületek és középületek rendezettebbé tételével egyrészt példát kívánunk mut</w:t>
      </w:r>
      <w:r w:rsidR="000E72E7" w:rsidRPr="000E72E7">
        <w:rPr>
          <w:rFonts w:hAnsi="Times New Roman" w:cs="Times New Roman"/>
          <w:sz w:val="24"/>
          <w:szCs w:val="24"/>
        </w:rPr>
        <w:t>atni a l</w:t>
      </w:r>
      <w:r w:rsidR="003710A5">
        <w:rPr>
          <w:rFonts w:hAnsi="Times New Roman" w:cs="Times New Roman"/>
          <w:sz w:val="24"/>
          <w:szCs w:val="24"/>
        </w:rPr>
        <w:t>akosságnak, másrészt</w:t>
      </w:r>
      <w:r w:rsidRPr="000E72E7">
        <w:rPr>
          <w:rFonts w:hAnsi="Times New Roman" w:cs="Times New Roman"/>
          <w:sz w:val="24"/>
          <w:szCs w:val="24"/>
        </w:rPr>
        <w:t xml:space="preserve"> te</w:t>
      </w:r>
      <w:r w:rsidR="003710A5">
        <w:rPr>
          <w:rFonts w:hAnsi="Times New Roman" w:cs="Times New Roman"/>
          <w:sz w:val="24"/>
          <w:szCs w:val="24"/>
        </w:rPr>
        <w:t>lepülésünk vonzóvá tételében meghatározó eszköz</w:t>
      </w:r>
      <w:r w:rsidRPr="000E72E7">
        <w:rPr>
          <w:rFonts w:hAnsi="Times New Roman" w:cs="Times New Roman"/>
          <w:sz w:val="24"/>
          <w:szCs w:val="24"/>
        </w:rPr>
        <w:t>nek tekintjük.</w:t>
      </w:r>
    </w:p>
    <w:p w14:paraId="48FF5B6C" w14:textId="77777777" w:rsidR="00320802" w:rsidRPr="00E63DCC" w:rsidRDefault="00320802" w:rsidP="00465D00">
      <w:pPr>
        <w:tabs>
          <w:tab w:val="left" w:pos="720"/>
        </w:tabs>
        <w:jc w:val="both"/>
        <w:rPr>
          <w:rFonts w:eastAsia="Arial Narrow" w:hAnsi="Times New Roman" w:cs="Times New Roman"/>
          <w:color w:val="FF0000"/>
          <w:sz w:val="24"/>
          <w:szCs w:val="24"/>
        </w:rPr>
      </w:pPr>
    </w:p>
    <w:p w14:paraId="076314A1" w14:textId="6E126EBF" w:rsidR="00320802" w:rsidRPr="00E21107" w:rsidRDefault="00976DC1" w:rsidP="003710A5">
      <w:pPr>
        <w:pStyle w:val="Listaszerbekezds"/>
        <w:numPr>
          <w:ilvl w:val="0"/>
          <w:numId w:val="36"/>
        </w:numPr>
        <w:jc w:val="both"/>
        <w:rPr>
          <w:rFonts w:eastAsia="Arial Narrow" w:hAnsi="Times New Roman" w:cs="Times New Roman"/>
          <w:color w:val="auto"/>
          <w:sz w:val="24"/>
          <w:szCs w:val="24"/>
        </w:rPr>
      </w:pPr>
      <w:r w:rsidRPr="00E21107">
        <w:rPr>
          <w:rFonts w:hAnsi="Times New Roman" w:cs="Times New Roman"/>
          <w:color w:val="auto"/>
          <w:sz w:val="24"/>
          <w:szCs w:val="24"/>
        </w:rPr>
        <w:t xml:space="preserve">Törekszünk </w:t>
      </w:r>
      <w:r w:rsidR="00E21107" w:rsidRPr="00E21107">
        <w:rPr>
          <w:rFonts w:hAnsi="Times New Roman" w:cs="Times New Roman"/>
          <w:color w:val="auto"/>
          <w:sz w:val="24"/>
          <w:szCs w:val="24"/>
        </w:rPr>
        <w:t>Szentgyörgyvölgy</w:t>
      </w:r>
      <w:r w:rsidRPr="00E21107">
        <w:rPr>
          <w:rFonts w:hAnsi="Times New Roman" w:cs="Times New Roman"/>
          <w:color w:val="auto"/>
          <w:sz w:val="24"/>
          <w:szCs w:val="24"/>
        </w:rPr>
        <w:t xml:space="preserve"> gazdasági-társadalmi helyzetén</w:t>
      </w:r>
      <w:r w:rsidR="00E21107" w:rsidRPr="00E21107">
        <w:rPr>
          <w:rFonts w:hAnsi="Times New Roman" w:cs="Times New Roman"/>
          <w:color w:val="auto"/>
          <w:sz w:val="24"/>
          <w:szCs w:val="24"/>
        </w:rPr>
        <w:t xml:space="preserve">ek </w:t>
      </w:r>
      <w:r w:rsidRPr="00E21107">
        <w:rPr>
          <w:rFonts w:hAnsi="Times New Roman" w:cs="Times New Roman"/>
          <w:color w:val="auto"/>
          <w:sz w:val="24"/>
          <w:szCs w:val="24"/>
        </w:rPr>
        <w:t xml:space="preserve">erősítésére. </w:t>
      </w:r>
    </w:p>
    <w:p w14:paraId="7F1B2885" w14:textId="77777777" w:rsidR="00320802" w:rsidRPr="00465D00" w:rsidRDefault="00320802" w:rsidP="00465D00">
      <w:pPr>
        <w:ind w:left="360"/>
        <w:jc w:val="both"/>
        <w:rPr>
          <w:rFonts w:eastAsia="Arial Narrow" w:hAnsi="Times New Roman" w:cs="Times New Roman"/>
          <w:sz w:val="24"/>
          <w:szCs w:val="24"/>
        </w:rPr>
      </w:pPr>
    </w:p>
    <w:p w14:paraId="09DE22B9" w14:textId="197B0DD7" w:rsidR="003710A5" w:rsidRPr="00E21107" w:rsidRDefault="00976DC1" w:rsidP="003710A5">
      <w:pPr>
        <w:pStyle w:val="Listaszerbekezds"/>
        <w:numPr>
          <w:ilvl w:val="0"/>
          <w:numId w:val="36"/>
        </w:numPr>
        <w:jc w:val="both"/>
        <w:rPr>
          <w:rFonts w:eastAsia="Arial Narrow" w:hAnsi="Times New Roman" w:cs="Times New Roman"/>
          <w:color w:val="auto"/>
          <w:sz w:val="24"/>
          <w:szCs w:val="24"/>
        </w:rPr>
      </w:pPr>
      <w:r w:rsidRPr="00E21107">
        <w:rPr>
          <w:rFonts w:hAnsi="Times New Roman" w:cs="Times New Roman"/>
          <w:color w:val="auto"/>
          <w:sz w:val="24"/>
          <w:szCs w:val="24"/>
        </w:rPr>
        <w:t xml:space="preserve">Településünk kedvezőtlen demográfiai tendenciáinak megállítása érdekében az évtizedek óta tartó lakosságszám csökkenést próbáljuk megfordítani. </w:t>
      </w:r>
    </w:p>
    <w:p w14:paraId="34D9FF4A" w14:textId="77777777" w:rsidR="00E21107" w:rsidRPr="00E21107" w:rsidRDefault="00E21107" w:rsidP="00E21107">
      <w:pPr>
        <w:pStyle w:val="Listaszerbekezds"/>
        <w:jc w:val="both"/>
        <w:rPr>
          <w:rFonts w:eastAsia="Arial Narrow" w:hAnsi="Times New Roman" w:cs="Times New Roman"/>
          <w:sz w:val="24"/>
          <w:szCs w:val="24"/>
        </w:rPr>
      </w:pPr>
    </w:p>
    <w:p w14:paraId="29E6C81C" w14:textId="77777777" w:rsidR="003710A5" w:rsidRPr="00E21107" w:rsidRDefault="003710A5" w:rsidP="003710A5">
      <w:pPr>
        <w:pStyle w:val="Listaszerbekezds"/>
        <w:numPr>
          <w:ilvl w:val="0"/>
          <w:numId w:val="36"/>
        </w:numPr>
        <w:jc w:val="both"/>
        <w:rPr>
          <w:rFonts w:eastAsia="Arial Narrow" w:hAnsi="Times New Roman" w:cs="Times New Roman"/>
          <w:color w:val="auto"/>
          <w:sz w:val="24"/>
          <w:szCs w:val="24"/>
        </w:rPr>
      </w:pPr>
      <w:r w:rsidRPr="00E21107">
        <w:rPr>
          <w:rFonts w:eastAsia="Arial Narrow" w:hAnsi="Times New Roman" w:cs="Times New Roman"/>
          <w:color w:val="auto"/>
          <w:sz w:val="24"/>
          <w:szCs w:val="24"/>
        </w:rPr>
        <w:t>A kulturált vendéglátás és szórakozás, a szabadidő egészséges eltöltése, a rekreáció feltételeit javító vállalkozási törekvések támogatása fontos feladatunk</w:t>
      </w:r>
      <w:r w:rsidR="00064E9E" w:rsidRPr="00E21107">
        <w:rPr>
          <w:rFonts w:eastAsia="Arial Narrow" w:hAnsi="Times New Roman" w:cs="Times New Roman"/>
          <w:color w:val="auto"/>
          <w:sz w:val="24"/>
          <w:szCs w:val="24"/>
        </w:rPr>
        <w:t xml:space="preserve"> lesz a közeljövőben </w:t>
      </w:r>
      <w:r w:rsidRPr="00E21107">
        <w:rPr>
          <w:rFonts w:eastAsia="Arial Narrow" w:hAnsi="Times New Roman" w:cs="Times New Roman"/>
          <w:color w:val="auto"/>
          <w:sz w:val="24"/>
          <w:szCs w:val="24"/>
        </w:rPr>
        <w:t>a településen.</w:t>
      </w:r>
    </w:p>
    <w:p w14:paraId="159796CB" w14:textId="77777777" w:rsidR="00320802" w:rsidRPr="00E63DCC" w:rsidRDefault="00320802" w:rsidP="00465D00">
      <w:pPr>
        <w:jc w:val="both"/>
        <w:rPr>
          <w:rFonts w:eastAsia="Arial Narrow" w:hAnsi="Times New Roman" w:cs="Times New Roman"/>
          <w:color w:val="FF0000"/>
          <w:sz w:val="24"/>
          <w:szCs w:val="24"/>
        </w:rPr>
      </w:pPr>
    </w:p>
    <w:p w14:paraId="73809B32" w14:textId="4AE6E6E3" w:rsidR="00320802" w:rsidRPr="00E21107" w:rsidRDefault="00976DC1" w:rsidP="003710A5">
      <w:pPr>
        <w:pStyle w:val="Listaszerbekezds"/>
        <w:numPr>
          <w:ilvl w:val="0"/>
          <w:numId w:val="36"/>
        </w:numPr>
        <w:jc w:val="both"/>
        <w:rPr>
          <w:rFonts w:eastAsia="Arial Narrow" w:hAnsi="Times New Roman" w:cs="Times New Roman"/>
          <w:color w:val="auto"/>
          <w:sz w:val="24"/>
          <w:szCs w:val="24"/>
        </w:rPr>
      </w:pPr>
      <w:r w:rsidRPr="00E21107">
        <w:rPr>
          <w:rFonts w:hAnsi="Times New Roman" w:cs="Times New Roman"/>
          <w:color w:val="auto"/>
          <w:sz w:val="24"/>
          <w:szCs w:val="24"/>
        </w:rPr>
        <w:t>Fontosnak tartjuk a lakosság bevonását a községi célok megvalósításába, erősíteni a közösségi összetartozást.</w:t>
      </w:r>
    </w:p>
    <w:p w14:paraId="27CEC8DF" w14:textId="77777777" w:rsidR="00320802" w:rsidRDefault="00320802" w:rsidP="00465D00">
      <w:pPr>
        <w:jc w:val="both"/>
        <w:rPr>
          <w:rFonts w:eastAsia="Arial Narrow" w:hAnsi="Times New Roman" w:cs="Times New Roman"/>
          <w:color w:val="auto"/>
          <w:sz w:val="24"/>
          <w:szCs w:val="24"/>
        </w:rPr>
      </w:pPr>
    </w:p>
    <w:p w14:paraId="4FE6DC8C" w14:textId="77777777" w:rsidR="009F711B" w:rsidRPr="00E21107" w:rsidRDefault="009F711B" w:rsidP="00465D00">
      <w:pPr>
        <w:jc w:val="both"/>
        <w:rPr>
          <w:rFonts w:eastAsia="Arial Narrow" w:hAnsi="Times New Roman" w:cs="Times New Roman"/>
          <w:color w:val="auto"/>
          <w:sz w:val="24"/>
          <w:szCs w:val="24"/>
        </w:rPr>
      </w:pPr>
    </w:p>
    <w:p w14:paraId="42FCE8A8" w14:textId="77777777" w:rsidR="00320802" w:rsidRPr="00465D00" w:rsidRDefault="00976DC1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  <w:r w:rsidRPr="00465D00">
        <w:rPr>
          <w:rFonts w:hAnsi="Times New Roman" w:cs="Times New Roman"/>
          <w:b/>
          <w:bCs/>
          <w:sz w:val="24"/>
          <w:szCs w:val="24"/>
        </w:rPr>
        <w:t xml:space="preserve">III. </w:t>
      </w:r>
    </w:p>
    <w:p w14:paraId="7B76401B" w14:textId="77777777" w:rsidR="00320802" w:rsidRPr="00465D00" w:rsidRDefault="00320802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02864C2A" w14:textId="77777777" w:rsidR="00320802" w:rsidRDefault="00976DC1" w:rsidP="00465D00">
      <w:pPr>
        <w:jc w:val="center"/>
        <w:rPr>
          <w:rFonts w:hAnsi="Times New Roman" w:cs="Times New Roman"/>
          <w:b/>
          <w:bCs/>
          <w:sz w:val="24"/>
          <w:szCs w:val="24"/>
        </w:rPr>
      </w:pPr>
      <w:r w:rsidRPr="00465D00">
        <w:rPr>
          <w:rFonts w:hAnsi="Times New Roman" w:cs="Times New Roman"/>
          <w:b/>
          <w:bCs/>
          <w:sz w:val="24"/>
          <w:szCs w:val="24"/>
        </w:rPr>
        <w:t>A képviselő-testület kapcsolatai</w:t>
      </w:r>
    </w:p>
    <w:p w14:paraId="4808E5F9" w14:textId="77777777" w:rsidR="009F711B" w:rsidRPr="00465D00" w:rsidRDefault="009F711B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7524A093" w14:textId="77777777" w:rsidR="00320802" w:rsidRPr="00465D00" w:rsidRDefault="00320802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193125E3" w14:textId="77777777" w:rsidR="00D50579" w:rsidRDefault="00976DC1" w:rsidP="00D50579">
      <w:pPr>
        <w:numPr>
          <w:ilvl w:val="0"/>
          <w:numId w:val="10"/>
        </w:numPr>
        <w:tabs>
          <w:tab w:val="num" w:pos="851"/>
        </w:tabs>
        <w:spacing w:after="240"/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A helyi vállalkozások tulajdonosaival, képviselőivel megfelelő kapcsolatot alakítunk ki. Igyekszünk bevonni őket községi célkitűzéseink megvalósításába. </w:t>
      </w:r>
    </w:p>
    <w:p w14:paraId="0D873109" w14:textId="721045CC" w:rsidR="00D50579" w:rsidRPr="00D50579" w:rsidRDefault="00B83E45" w:rsidP="00D50579">
      <w:pPr>
        <w:numPr>
          <w:ilvl w:val="0"/>
          <w:numId w:val="10"/>
        </w:numPr>
        <w:tabs>
          <w:tab w:val="num" w:pos="851"/>
        </w:tabs>
        <w:spacing w:after="240"/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D50579">
        <w:rPr>
          <w:rFonts w:hAnsi="Times New Roman" w:cs="Times New Roman"/>
          <w:sz w:val="24"/>
          <w:szCs w:val="24"/>
        </w:rPr>
        <w:t>A térségi együttműködésben kiemelt figyelmet kell fordítani a kistérségi társulásban és az intézményfenntartó társulásban részt vevő települési önkormányzatokkal fenntartott kapcsolatokra a közös feladatellátás biztosítása érdekében.</w:t>
      </w:r>
      <w:r w:rsidR="00797558" w:rsidRPr="00D50579">
        <w:rPr>
          <w:rFonts w:hAnsi="Times New Roman" w:cs="Times New Roman"/>
          <w:sz w:val="24"/>
          <w:szCs w:val="24"/>
        </w:rPr>
        <w:t xml:space="preserve"> A környező települések önkormányzataival, azok vezetőivel a mindenkori kölcsönös előnyök alapján, rendezett, jó szomszédi viszony kialakítása a célunk.</w:t>
      </w:r>
      <w:r w:rsidR="00D50579">
        <w:rPr>
          <w:rFonts w:hAnsi="Times New Roman" w:cs="Times New Roman"/>
          <w:sz w:val="24"/>
          <w:szCs w:val="24"/>
        </w:rPr>
        <w:t xml:space="preserve"> </w:t>
      </w:r>
      <w:r w:rsidR="00D50579" w:rsidRPr="00D50579">
        <w:rPr>
          <w:rFonts w:eastAsia="Arial Narrow" w:hAnsi="Times New Roman" w:cs="Times New Roman"/>
          <w:sz w:val="24"/>
          <w:szCs w:val="24"/>
        </w:rPr>
        <w:t>A</w:t>
      </w:r>
      <w:r w:rsidR="00D50579">
        <w:rPr>
          <w:rFonts w:eastAsia="Arial Narrow" w:hAnsi="Times New Roman" w:cs="Times New Roman"/>
          <w:sz w:val="24"/>
          <w:szCs w:val="24"/>
        </w:rPr>
        <w:t xml:space="preserve"> több települést ellátó</w:t>
      </w:r>
      <w:r w:rsidR="00D50579" w:rsidRPr="00D50579">
        <w:rPr>
          <w:rFonts w:eastAsia="Arial Narrow" w:hAnsi="Times New Roman" w:cs="Times New Roman"/>
          <w:sz w:val="24"/>
          <w:szCs w:val="24"/>
        </w:rPr>
        <w:t xml:space="preserve"> intézmények vonatkozásában </w:t>
      </w:r>
      <w:r w:rsidR="00D50579">
        <w:rPr>
          <w:rFonts w:eastAsia="Arial Narrow" w:hAnsi="Times New Roman" w:cs="Times New Roman"/>
          <w:sz w:val="24"/>
          <w:szCs w:val="24"/>
        </w:rPr>
        <w:t xml:space="preserve">a </w:t>
      </w:r>
      <w:r w:rsidR="00D50579" w:rsidRPr="00D50579">
        <w:rPr>
          <w:rFonts w:eastAsia="Arial Narrow" w:hAnsi="Times New Roman" w:cs="Times New Roman"/>
          <w:sz w:val="24"/>
          <w:szCs w:val="24"/>
        </w:rPr>
        <w:t>felmerülő többletköltségek</w:t>
      </w:r>
      <w:r w:rsidR="00916580">
        <w:rPr>
          <w:rFonts w:eastAsia="Arial Narrow" w:hAnsi="Times New Roman" w:cs="Times New Roman"/>
          <w:sz w:val="24"/>
          <w:szCs w:val="24"/>
        </w:rPr>
        <w:t>hez hozzájárulunk</w:t>
      </w:r>
      <w:r w:rsidR="00D50579" w:rsidRPr="00D50579">
        <w:rPr>
          <w:rFonts w:eastAsia="Arial Narrow" w:hAnsi="Times New Roman" w:cs="Times New Roman"/>
          <w:sz w:val="24"/>
          <w:szCs w:val="24"/>
        </w:rPr>
        <w:t>.</w:t>
      </w:r>
    </w:p>
    <w:p w14:paraId="1670E942" w14:textId="77777777" w:rsidR="00D50579" w:rsidRPr="00D50579" w:rsidRDefault="00797558" w:rsidP="00D50579">
      <w:pPr>
        <w:spacing w:after="240"/>
        <w:ind w:left="851"/>
        <w:jc w:val="both"/>
        <w:rPr>
          <w:rFonts w:eastAsia="Arial Narrow" w:hAnsi="Times New Roman" w:cs="Times New Roman"/>
          <w:sz w:val="24"/>
          <w:szCs w:val="24"/>
        </w:rPr>
      </w:pPr>
      <w:r w:rsidRPr="00D50579">
        <w:rPr>
          <w:rFonts w:hAnsi="Times New Roman" w:cs="Times New Roman"/>
          <w:sz w:val="24"/>
          <w:szCs w:val="24"/>
        </w:rPr>
        <w:t xml:space="preserve"> A járáshoz és a </w:t>
      </w:r>
      <w:proofErr w:type="spellStart"/>
      <w:proofErr w:type="gramStart"/>
      <w:r w:rsidRPr="00D50579">
        <w:rPr>
          <w:rFonts w:hAnsi="Times New Roman" w:cs="Times New Roman"/>
          <w:sz w:val="24"/>
          <w:szCs w:val="24"/>
        </w:rPr>
        <w:t>mikro</w:t>
      </w:r>
      <w:proofErr w:type="spellEnd"/>
      <w:r w:rsidR="00560C88" w:rsidRPr="00D50579">
        <w:rPr>
          <w:rFonts w:hAnsi="Times New Roman" w:cs="Times New Roman"/>
          <w:sz w:val="24"/>
          <w:szCs w:val="24"/>
        </w:rPr>
        <w:t>-</w:t>
      </w:r>
      <w:r w:rsidRPr="00D50579">
        <w:rPr>
          <w:rFonts w:hAnsi="Times New Roman" w:cs="Times New Roman"/>
          <w:sz w:val="24"/>
          <w:szCs w:val="24"/>
        </w:rPr>
        <w:t>térséghez</w:t>
      </w:r>
      <w:proofErr w:type="gramEnd"/>
      <w:r w:rsidRPr="00D50579">
        <w:rPr>
          <w:rFonts w:hAnsi="Times New Roman" w:cs="Times New Roman"/>
          <w:sz w:val="24"/>
          <w:szCs w:val="24"/>
        </w:rPr>
        <w:t xml:space="preserve"> tartozó önkormányzatokkal, azok vezetőivel rendezett kapcsolatra törekszünk, hisz mindannyiunk számára fontos a társulásokban rejlő lehetőségek kihasználása.</w:t>
      </w:r>
      <w:r w:rsidR="00D50579" w:rsidRPr="00D50579">
        <w:rPr>
          <w:rFonts w:hAnsi="Times New Roman" w:cs="Times New Roman"/>
          <w:sz w:val="24"/>
          <w:szCs w:val="24"/>
        </w:rPr>
        <w:t xml:space="preserve"> </w:t>
      </w:r>
    </w:p>
    <w:p w14:paraId="04B14B4B" w14:textId="03253716" w:rsidR="00320802" w:rsidRPr="00465D00" w:rsidRDefault="00976DC1" w:rsidP="00465D00">
      <w:pPr>
        <w:numPr>
          <w:ilvl w:val="0"/>
          <w:numId w:val="10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lastRenderedPageBreak/>
        <w:t xml:space="preserve">Törekszünk a helyi </w:t>
      </w:r>
      <w:r w:rsidR="00DB2305">
        <w:rPr>
          <w:rFonts w:hAnsi="Times New Roman" w:cs="Times New Roman"/>
          <w:sz w:val="24"/>
          <w:szCs w:val="24"/>
        </w:rPr>
        <w:t>kö</w:t>
      </w:r>
      <w:r w:rsidRPr="00465D00">
        <w:rPr>
          <w:rFonts w:hAnsi="Times New Roman" w:cs="Times New Roman"/>
          <w:sz w:val="24"/>
          <w:szCs w:val="24"/>
        </w:rPr>
        <w:t xml:space="preserve">zösségekkel jó együttműködés kialakítására, célkitűzéseink közös megvalósítása érdekében. Önszerveződő csoportjaink működéséhez segítséget nyújtunk, anyagi lehetőségeinkhez mérten támogatjuk őket. </w:t>
      </w:r>
    </w:p>
    <w:p w14:paraId="20A22635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07A08E4F" w14:textId="77777777" w:rsidR="00320802" w:rsidRDefault="00320802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304117E2" w14:textId="77777777" w:rsidR="009F711B" w:rsidRPr="00465D00" w:rsidRDefault="009F711B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35801204" w14:textId="77777777" w:rsidR="00320802" w:rsidRPr="00465D00" w:rsidRDefault="00976DC1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  <w:r w:rsidRPr="00465D00">
        <w:rPr>
          <w:rFonts w:hAnsi="Times New Roman" w:cs="Times New Roman"/>
          <w:b/>
          <w:bCs/>
          <w:sz w:val="24"/>
          <w:szCs w:val="24"/>
        </w:rPr>
        <w:t>IV.</w:t>
      </w:r>
    </w:p>
    <w:p w14:paraId="0D3FE877" w14:textId="77777777" w:rsidR="00320802" w:rsidRPr="00465D00" w:rsidRDefault="00320802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67C5DBDE" w14:textId="77777777" w:rsidR="00320802" w:rsidRDefault="00976DC1" w:rsidP="00465D00">
      <w:pPr>
        <w:jc w:val="center"/>
        <w:rPr>
          <w:rFonts w:hAnsi="Times New Roman" w:cs="Times New Roman"/>
          <w:b/>
          <w:bCs/>
          <w:sz w:val="24"/>
          <w:szCs w:val="24"/>
        </w:rPr>
      </w:pPr>
      <w:r w:rsidRPr="00465D00">
        <w:rPr>
          <w:rFonts w:hAnsi="Times New Roman" w:cs="Times New Roman"/>
          <w:b/>
          <w:bCs/>
          <w:sz w:val="24"/>
          <w:szCs w:val="24"/>
        </w:rPr>
        <w:t xml:space="preserve">Településüzemeltetés- és fejlesztés </w:t>
      </w:r>
    </w:p>
    <w:p w14:paraId="6727A079" w14:textId="77777777" w:rsidR="009F711B" w:rsidRPr="00465D00" w:rsidRDefault="009F711B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2C90CE28" w14:textId="77777777" w:rsidR="00320802" w:rsidRPr="00465D00" w:rsidRDefault="00320802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54B16559" w14:textId="6AC33027" w:rsidR="00320802" w:rsidRPr="00186DDC" w:rsidRDefault="00186DDC" w:rsidP="00033A13">
      <w:pPr>
        <w:numPr>
          <w:ilvl w:val="0"/>
          <w:numId w:val="13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186DDC">
        <w:rPr>
          <w:rFonts w:hAnsi="Times New Roman" w:cs="Times New Roman"/>
          <w:sz w:val="24"/>
          <w:szCs w:val="24"/>
        </w:rPr>
        <w:t>I</w:t>
      </w:r>
      <w:r w:rsidR="00976DC1" w:rsidRPr="00186DDC">
        <w:rPr>
          <w:rFonts w:hAnsi="Times New Roman" w:cs="Times New Roman"/>
          <w:sz w:val="24"/>
          <w:szCs w:val="24"/>
        </w:rPr>
        <w:t>gyekszünk a minél rendezettebb, vonzóbb települési környezetet megteremteni</w:t>
      </w:r>
      <w:r>
        <w:rPr>
          <w:rFonts w:hAnsi="Times New Roman" w:cs="Times New Roman"/>
          <w:sz w:val="24"/>
          <w:szCs w:val="24"/>
        </w:rPr>
        <w:t>.</w:t>
      </w:r>
      <w:r w:rsidR="00A1781E" w:rsidRPr="00186DDC">
        <w:rPr>
          <w:rFonts w:hAnsi="Times New Roman" w:cs="Times New Roman"/>
          <w:sz w:val="24"/>
          <w:szCs w:val="24"/>
        </w:rPr>
        <w:t xml:space="preserve"> </w:t>
      </w:r>
    </w:p>
    <w:p w14:paraId="049B84EE" w14:textId="1B1081FA" w:rsidR="00186DDC" w:rsidRPr="00186DDC" w:rsidRDefault="00186DDC" w:rsidP="00186DDC">
      <w:pPr>
        <w:ind w:left="851"/>
        <w:jc w:val="both"/>
        <w:rPr>
          <w:rFonts w:eastAsia="Arial Narrow" w:hAnsi="Times New Roman" w:cs="Times New Roman"/>
          <w:color w:val="C00000"/>
          <w:sz w:val="24"/>
          <w:szCs w:val="24"/>
        </w:rPr>
      </w:pPr>
    </w:p>
    <w:p w14:paraId="7915B7E3" w14:textId="6804867A" w:rsidR="002E532C" w:rsidRDefault="00976DC1" w:rsidP="00186DDC">
      <w:pPr>
        <w:numPr>
          <w:ilvl w:val="0"/>
          <w:numId w:val="13"/>
        </w:numPr>
        <w:tabs>
          <w:tab w:val="num" w:pos="851"/>
        </w:tabs>
        <w:spacing w:after="240"/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186DDC">
        <w:rPr>
          <w:rFonts w:hAnsi="Times New Roman" w:cs="Times New Roman"/>
          <w:sz w:val="24"/>
          <w:szCs w:val="24"/>
        </w:rPr>
        <w:t xml:space="preserve">Kiemelt figyelmet fordítunk közterületeink és középületeink rendezett állapotára. Folytatjuk a már megkezdett parkosítási, fásítási, </w:t>
      </w:r>
      <w:proofErr w:type="spellStart"/>
      <w:r w:rsidRPr="00186DDC">
        <w:rPr>
          <w:rFonts w:hAnsi="Times New Roman" w:cs="Times New Roman"/>
          <w:sz w:val="24"/>
          <w:szCs w:val="24"/>
        </w:rPr>
        <w:t>virágosítási</w:t>
      </w:r>
      <w:proofErr w:type="spellEnd"/>
      <w:r w:rsidRPr="00186DDC">
        <w:rPr>
          <w:rFonts w:hAnsi="Times New Roman" w:cs="Times New Roman"/>
          <w:sz w:val="24"/>
          <w:szCs w:val="24"/>
        </w:rPr>
        <w:t xml:space="preserve"> folyamatot.</w:t>
      </w:r>
      <w:r w:rsidR="002E532C" w:rsidRPr="002E532C">
        <w:rPr>
          <w:rFonts w:eastAsia="Arial Narrow" w:hAnsi="Times New Roman" w:cs="Times New Roman"/>
          <w:sz w:val="24"/>
          <w:szCs w:val="24"/>
        </w:rPr>
        <w:t xml:space="preserve">  </w:t>
      </w:r>
    </w:p>
    <w:p w14:paraId="367AA6C1" w14:textId="1FE20DA6" w:rsidR="009D2B7D" w:rsidRPr="002E532C" w:rsidRDefault="009D2B7D" w:rsidP="00186DDC">
      <w:pPr>
        <w:numPr>
          <w:ilvl w:val="0"/>
          <w:numId w:val="13"/>
        </w:numPr>
        <w:tabs>
          <w:tab w:val="num" w:pos="851"/>
        </w:tabs>
        <w:spacing w:after="240"/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>Törekedni kell a turizmus lehetőségeinek feltárására, bemutatására, a vendégforgalom bővítésére ható tényezők fejlesztésére.</w:t>
      </w:r>
    </w:p>
    <w:p w14:paraId="513C81FD" w14:textId="77777777" w:rsidR="00320802" w:rsidRDefault="00320802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1953B0F0" w14:textId="77777777" w:rsidR="00A03CA9" w:rsidRPr="00465D00" w:rsidRDefault="00A03CA9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3AB79B7D" w14:textId="77777777" w:rsidR="00320802" w:rsidRPr="00EB15D8" w:rsidRDefault="00976DC1" w:rsidP="00465D00">
      <w:pPr>
        <w:jc w:val="center"/>
        <w:rPr>
          <w:rFonts w:eastAsia="Arial Narrow" w:hAnsi="Times New Roman" w:cs="Times New Roman"/>
          <w:b/>
          <w:bCs/>
          <w:color w:val="auto"/>
          <w:sz w:val="24"/>
          <w:szCs w:val="24"/>
        </w:rPr>
      </w:pPr>
      <w:r w:rsidRPr="00EB15D8">
        <w:rPr>
          <w:rFonts w:hAnsi="Times New Roman" w:cs="Times New Roman"/>
          <w:b/>
          <w:bCs/>
          <w:color w:val="auto"/>
          <w:sz w:val="24"/>
          <w:szCs w:val="24"/>
        </w:rPr>
        <w:t>V.</w:t>
      </w:r>
    </w:p>
    <w:p w14:paraId="30D4DC02" w14:textId="77777777" w:rsidR="00320802" w:rsidRPr="00465D00" w:rsidRDefault="00320802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71090B25" w14:textId="77777777" w:rsidR="00320802" w:rsidRPr="00465D00" w:rsidRDefault="00976DC1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  <w:r w:rsidRPr="00465D00">
        <w:rPr>
          <w:rFonts w:hAnsi="Times New Roman" w:cs="Times New Roman"/>
          <w:b/>
          <w:bCs/>
          <w:sz w:val="24"/>
          <w:szCs w:val="24"/>
        </w:rPr>
        <w:t>Önkormányzati közszolgáltatási feladatok ellátása</w:t>
      </w:r>
    </w:p>
    <w:p w14:paraId="02FD8328" w14:textId="77777777" w:rsidR="00320802" w:rsidRPr="00465D00" w:rsidRDefault="00320802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529D3A9F" w14:textId="5B6F29FC" w:rsidR="00320802" w:rsidRDefault="00976DC1" w:rsidP="00465D00">
      <w:pPr>
        <w:jc w:val="center"/>
        <w:rPr>
          <w:rFonts w:hAnsi="Times New Roman" w:cs="Times New Roman"/>
          <w:b/>
          <w:bCs/>
          <w:iCs/>
          <w:color w:val="auto"/>
          <w:sz w:val="24"/>
          <w:szCs w:val="24"/>
        </w:rPr>
      </w:pPr>
      <w:r w:rsidRPr="003E4E25">
        <w:rPr>
          <w:rFonts w:hAnsi="Times New Roman" w:cs="Times New Roman"/>
          <w:b/>
          <w:bCs/>
          <w:iCs/>
          <w:color w:val="auto"/>
          <w:sz w:val="24"/>
          <w:szCs w:val="24"/>
        </w:rPr>
        <w:t>Közoktatás</w:t>
      </w:r>
      <w:r w:rsidR="009D2B7D" w:rsidRPr="003E4E25">
        <w:rPr>
          <w:rFonts w:hAnsi="Times New Roman" w:cs="Times New Roman"/>
          <w:b/>
          <w:bCs/>
          <w:iCs/>
          <w:color w:val="auto"/>
          <w:sz w:val="24"/>
          <w:szCs w:val="24"/>
        </w:rPr>
        <w:t>, köznevelés</w:t>
      </w:r>
    </w:p>
    <w:p w14:paraId="02641081" w14:textId="77777777" w:rsidR="009F711B" w:rsidRPr="00186DDC" w:rsidRDefault="009F711B" w:rsidP="00465D00">
      <w:pPr>
        <w:jc w:val="center"/>
        <w:rPr>
          <w:rFonts w:eastAsia="Arial Narrow" w:hAnsi="Times New Roman" w:cs="Times New Roman"/>
          <w:b/>
          <w:bCs/>
          <w:iCs/>
          <w:color w:val="C00000"/>
          <w:sz w:val="24"/>
          <w:szCs w:val="24"/>
        </w:rPr>
      </w:pPr>
    </w:p>
    <w:p w14:paraId="74DEBC3A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23258A02" w14:textId="622CDACD" w:rsidR="00466C85" w:rsidRPr="000906A9" w:rsidRDefault="009D2B7D" w:rsidP="00466C85">
      <w:pPr>
        <w:numPr>
          <w:ilvl w:val="0"/>
          <w:numId w:val="16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Az önkormányzat a </w:t>
      </w:r>
      <w:proofErr w:type="spellStart"/>
      <w:r>
        <w:rPr>
          <w:rFonts w:hAnsi="Times New Roman" w:cs="Times New Roman"/>
          <w:sz w:val="24"/>
          <w:szCs w:val="24"/>
        </w:rPr>
        <w:t>Csesztregi</w:t>
      </w:r>
      <w:proofErr w:type="spellEnd"/>
      <w:r>
        <w:rPr>
          <w:rFonts w:hAnsi="Times New Roman" w:cs="Times New Roman"/>
          <w:sz w:val="24"/>
          <w:szCs w:val="24"/>
        </w:rPr>
        <w:t xml:space="preserve"> Tündérkert Óvodát jelenleg intézményfenntartó társulás keretében működteti. </w:t>
      </w:r>
      <w:r w:rsidR="000906A9">
        <w:rPr>
          <w:rFonts w:hAnsi="Times New Roman" w:cs="Times New Roman"/>
          <w:sz w:val="24"/>
          <w:szCs w:val="24"/>
        </w:rPr>
        <w:t>Az óvodai ellátás Csesztreg településen biztosított. A csoportok száma és a foglalkoztatotti létszám a jelentkező igényeknek és a kihasználtságnak megfelelően kerül meghatározásra.</w:t>
      </w:r>
    </w:p>
    <w:p w14:paraId="4EF206FC" w14:textId="77777777" w:rsidR="000906A9" w:rsidRPr="009D2B7D" w:rsidRDefault="000906A9" w:rsidP="000906A9">
      <w:pPr>
        <w:ind w:left="851"/>
        <w:jc w:val="both"/>
        <w:rPr>
          <w:rFonts w:eastAsia="Arial Narrow" w:hAnsi="Times New Roman" w:cs="Times New Roman"/>
          <w:sz w:val="24"/>
          <w:szCs w:val="24"/>
        </w:rPr>
      </w:pPr>
    </w:p>
    <w:p w14:paraId="740E2EF8" w14:textId="77777777" w:rsidR="00C74F44" w:rsidRDefault="000906A9" w:rsidP="00C74F44">
      <w:pPr>
        <w:numPr>
          <w:ilvl w:val="0"/>
          <w:numId w:val="16"/>
        </w:num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>Az ál</w:t>
      </w:r>
      <w:r w:rsidR="00C74F44">
        <w:rPr>
          <w:rFonts w:eastAsia="Arial Narrow" w:hAnsi="Times New Roman" w:cs="Times New Roman"/>
          <w:sz w:val="24"/>
          <w:szCs w:val="24"/>
        </w:rPr>
        <w:t xml:space="preserve">talános iskolai oktatás tekintetében a település a </w:t>
      </w:r>
      <w:proofErr w:type="spellStart"/>
      <w:r w:rsidR="00C74F44">
        <w:rPr>
          <w:rFonts w:eastAsia="Arial Narrow" w:hAnsi="Times New Roman" w:cs="Times New Roman"/>
          <w:sz w:val="24"/>
          <w:szCs w:val="24"/>
        </w:rPr>
        <w:t>csesztregi</w:t>
      </w:r>
      <w:proofErr w:type="spellEnd"/>
      <w:r w:rsidR="00C74F44">
        <w:rPr>
          <w:rFonts w:eastAsia="Arial Narrow" w:hAnsi="Times New Roman" w:cs="Times New Roman"/>
          <w:sz w:val="24"/>
          <w:szCs w:val="24"/>
        </w:rPr>
        <w:t xml:space="preserve"> </w:t>
      </w:r>
      <w:proofErr w:type="spellStart"/>
      <w:r w:rsidR="00C74F44" w:rsidRPr="00C74F44">
        <w:rPr>
          <w:rFonts w:eastAsia="Arial Narrow" w:hAnsi="Times New Roman" w:cs="Times New Roman"/>
          <w:sz w:val="24"/>
          <w:szCs w:val="24"/>
        </w:rPr>
        <w:t>Kerkai</w:t>
      </w:r>
      <w:proofErr w:type="spellEnd"/>
      <w:r w:rsidR="00C74F44" w:rsidRPr="00C74F44">
        <w:rPr>
          <w:rFonts w:eastAsia="Arial Narrow" w:hAnsi="Times New Roman" w:cs="Times New Roman"/>
          <w:sz w:val="24"/>
          <w:szCs w:val="24"/>
        </w:rPr>
        <w:t xml:space="preserve"> Jenő Általános</w:t>
      </w:r>
      <w:r w:rsidR="00C74F44">
        <w:rPr>
          <w:rFonts w:eastAsia="Arial Narrow" w:hAnsi="Times New Roman" w:cs="Times New Roman"/>
          <w:sz w:val="24"/>
          <w:szCs w:val="24"/>
        </w:rPr>
        <w:t xml:space="preserve">  </w:t>
      </w:r>
    </w:p>
    <w:p w14:paraId="295458C0" w14:textId="77777777" w:rsidR="00CC21FD" w:rsidRDefault="00C74F44" w:rsidP="00C74F44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 xml:space="preserve">           </w:t>
      </w:r>
      <w:r w:rsidRPr="00C74F44">
        <w:rPr>
          <w:rFonts w:eastAsia="Arial Narrow" w:hAnsi="Times New Roman" w:cs="Times New Roman"/>
          <w:sz w:val="24"/>
          <w:szCs w:val="24"/>
        </w:rPr>
        <w:t>Iskola</w:t>
      </w:r>
      <w:r>
        <w:rPr>
          <w:rFonts w:eastAsia="Arial Narrow" w:hAnsi="Times New Roman" w:cs="Times New Roman"/>
          <w:sz w:val="24"/>
          <w:szCs w:val="24"/>
        </w:rPr>
        <w:t xml:space="preserve"> </w:t>
      </w:r>
      <w:r w:rsidRPr="00C74F44">
        <w:rPr>
          <w:rFonts w:eastAsia="Arial Narrow" w:hAnsi="Times New Roman" w:cs="Times New Roman"/>
          <w:sz w:val="24"/>
          <w:szCs w:val="24"/>
        </w:rPr>
        <w:t xml:space="preserve">felvételi körzetéhez tartozik. A településről az általános iskolás korú </w:t>
      </w:r>
      <w:r>
        <w:rPr>
          <w:rFonts w:eastAsia="Arial Narrow" w:hAnsi="Times New Roman" w:cs="Times New Roman"/>
          <w:sz w:val="24"/>
          <w:szCs w:val="24"/>
        </w:rPr>
        <w:t xml:space="preserve">gyermekek </w:t>
      </w:r>
    </w:p>
    <w:p w14:paraId="1BB55DF9" w14:textId="77777777" w:rsidR="00CC21FD" w:rsidRDefault="00CC21FD" w:rsidP="00C74F44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 xml:space="preserve">           </w:t>
      </w:r>
      <w:r w:rsidR="00C74F44">
        <w:rPr>
          <w:rFonts w:eastAsia="Arial Narrow" w:hAnsi="Times New Roman" w:cs="Times New Roman"/>
          <w:sz w:val="24"/>
          <w:szCs w:val="24"/>
        </w:rPr>
        <w:t xml:space="preserve">többsége a </w:t>
      </w:r>
      <w:proofErr w:type="spellStart"/>
      <w:r w:rsidR="00C74F44">
        <w:rPr>
          <w:rFonts w:eastAsia="Arial Narrow" w:hAnsi="Times New Roman" w:cs="Times New Roman"/>
          <w:sz w:val="24"/>
          <w:szCs w:val="24"/>
        </w:rPr>
        <w:t>csesztregi</w:t>
      </w:r>
      <w:proofErr w:type="spellEnd"/>
      <w:r w:rsidR="00C74F44">
        <w:rPr>
          <w:rFonts w:eastAsia="Arial Narrow" w:hAnsi="Times New Roman" w:cs="Times New Roman"/>
          <w:sz w:val="24"/>
          <w:szCs w:val="24"/>
        </w:rPr>
        <w:t xml:space="preserve"> iskolába jár, de a szülőknek lehetősége van arra is, hogy más </w:t>
      </w:r>
      <w:r>
        <w:rPr>
          <w:rFonts w:eastAsia="Arial Narrow" w:hAnsi="Times New Roman" w:cs="Times New Roman"/>
          <w:sz w:val="24"/>
          <w:szCs w:val="24"/>
        </w:rPr>
        <w:t xml:space="preserve">    </w:t>
      </w:r>
    </w:p>
    <w:p w14:paraId="782D5103" w14:textId="7D89EB3B" w:rsidR="00CC21FD" w:rsidRDefault="00CC21FD" w:rsidP="00C74F44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 xml:space="preserve">           </w:t>
      </w:r>
      <w:r w:rsidR="00C74F44">
        <w:rPr>
          <w:rFonts w:eastAsia="Arial Narrow" w:hAnsi="Times New Roman" w:cs="Times New Roman"/>
          <w:sz w:val="24"/>
          <w:szCs w:val="24"/>
        </w:rPr>
        <w:t>választott iskolába írassa, járassa gyermekét.</w:t>
      </w:r>
    </w:p>
    <w:p w14:paraId="683CE32B" w14:textId="77777777" w:rsidR="00CC21FD" w:rsidRDefault="00CC21FD" w:rsidP="00C74F44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25ACE868" w14:textId="77777777" w:rsidR="003E4E25" w:rsidRDefault="00CC21FD" w:rsidP="00CC21FD">
      <w:pPr>
        <w:jc w:val="both"/>
        <w:rPr>
          <w:rFonts w:eastAsia="Arial Narrow" w:hAnsi="Times New Roman" w:cs="Times New Roman"/>
          <w:sz w:val="24"/>
          <w:szCs w:val="24"/>
        </w:rPr>
      </w:pPr>
      <w:r w:rsidRPr="00CC21FD">
        <w:rPr>
          <w:rFonts w:eastAsia="Arial Narrow" w:hAnsi="Times New Roman" w:cs="Times New Roman"/>
          <w:sz w:val="24"/>
          <w:szCs w:val="24"/>
        </w:rPr>
        <w:t>3.</w:t>
      </w:r>
      <w:r>
        <w:rPr>
          <w:rFonts w:eastAsia="Arial Narrow" w:hAnsi="Times New Roman" w:cs="Times New Roman"/>
          <w:sz w:val="24"/>
          <w:szCs w:val="24"/>
        </w:rPr>
        <w:t xml:space="preserve">        </w:t>
      </w:r>
      <w:r w:rsidRPr="00CC21FD">
        <w:rPr>
          <w:rFonts w:eastAsia="Arial Narrow" w:hAnsi="Times New Roman" w:cs="Times New Roman"/>
          <w:sz w:val="24"/>
          <w:szCs w:val="24"/>
        </w:rPr>
        <w:t>A</w:t>
      </w:r>
      <w:r>
        <w:rPr>
          <w:rFonts w:eastAsia="Arial Narrow" w:hAnsi="Times New Roman" w:cs="Times New Roman"/>
          <w:sz w:val="24"/>
          <w:szCs w:val="24"/>
        </w:rPr>
        <w:t xml:space="preserve"> felsőoktatásban résztvevő szentgyörgyvölgyi </w:t>
      </w:r>
      <w:r w:rsidR="003E4E25">
        <w:rPr>
          <w:rFonts w:eastAsia="Arial Narrow" w:hAnsi="Times New Roman" w:cs="Times New Roman"/>
          <w:sz w:val="24"/>
          <w:szCs w:val="24"/>
        </w:rPr>
        <w:t xml:space="preserve">hallgatók támogatását a továbbiakban is  </w:t>
      </w:r>
    </w:p>
    <w:p w14:paraId="66A379B2" w14:textId="603D4D6B" w:rsidR="00CC21FD" w:rsidRPr="00CC21FD" w:rsidRDefault="003E4E25" w:rsidP="00CC21FD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 xml:space="preserve">          fenn kellene tartani, a </w:t>
      </w:r>
      <w:proofErr w:type="spellStart"/>
      <w:r>
        <w:rPr>
          <w:rFonts w:eastAsia="Arial Narrow" w:hAnsi="Times New Roman" w:cs="Times New Roman"/>
          <w:sz w:val="24"/>
          <w:szCs w:val="24"/>
        </w:rPr>
        <w:t>Bursa</w:t>
      </w:r>
      <w:proofErr w:type="spellEnd"/>
      <w:r>
        <w:rPr>
          <w:rFonts w:eastAsia="Arial Narrow" w:hAnsi="Times New Roman" w:cs="Times New Roman"/>
          <w:sz w:val="24"/>
          <w:szCs w:val="24"/>
        </w:rPr>
        <w:t xml:space="preserve"> Hungarica ösztöndíj keretében.</w:t>
      </w:r>
    </w:p>
    <w:p w14:paraId="101A5094" w14:textId="77777777" w:rsidR="00C74F44" w:rsidRDefault="00C74F44" w:rsidP="00C74F44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66E07DAF" w14:textId="77777777" w:rsidR="00C74F44" w:rsidRDefault="00C74F44" w:rsidP="00C74F44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7D4D357C" w14:textId="77777777" w:rsidR="007644E7" w:rsidRDefault="007644E7" w:rsidP="00C74F44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7ABDDECE" w14:textId="5C91F7E9" w:rsidR="00320802" w:rsidRPr="000251A5" w:rsidRDefault="00976DC1" w:rsidP="00C74F44">
      <w:pPr>
        <w:jc w:val="center"/>
        <w:rPr>
          <w:rFonts w:eastAsia="Arial Narrow" w:hAnsi="Times New Roman" w:cs="Times New Roman"/>
          <w:color w:val="auto"/>
          <w:sz w:val="24"/>
          <w:szCs w:val="24"/>
        </w:rPr>
      </w:pPr>
      <w:r w:rsidRPr="000251A5">
        <w:rPr>
          <w:rFonts w:hAnsi="Times New Roman" w:cs="Times New Roman"/>
          <w:b/>
          <w:bCs/>
          <w:iCs/>
          <w:color w:val="auto"/>
          <w:sz w:val="24"/>
          <w:szCs w:val="24"/>
        </w:rPr>
        <w:t>Közművelődés</w:t>
      </w:r>
    </w:p>
    <w:p w14:paraId="2A28CCEE" w14:textId="77777777" w:rsidR="00320802" w:rsidRPr="00465D00" w:rsidRDefault="00320802" w:rsidP="00465D00">
      <w:pPr>
        <w:rPr>
          <w:rFonts w:eastAsia="Arial Narrow" w:hAnsi="Times New Roman" w:cs="Times New Roman"/>
          <w:b/>
          <w:bCs/>
          <w:iCs/>
          <w:sz w:val="24"/>
          <w:szCs w:val="24"/>
        </w:rPr>
      </w:pPr>
    </w:p>
    <w:p w14:paraId="1C421828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2EA56D74" w14:textId="5A903413" w:rsidR="00320802" w:rsidRPr="003E4E25" w:rsidRDefault="00976DC1" w:rsidP="00465D00">
      <w:pPr>
        <w:numPr>
          <w:ilvl w:val="0"/>
          <w:numId w:val="19"/>
        </w:num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>A</w:t>
      </w:r>
      <w:r w:rsidR="003E4E25">
        <w:rPr>
          <w:rFonts w:hAnsi="Times New Roman" w:cs="Times New Roman"/>
          <w:sz w:val="24"/>
          <w:szCs w:val="24"/>
        </w:rPr>
        <w:t xml:space="preserve"> település közművelődésének, civil életének szervezője 2015 áprilisától – a pályázati úton létrejött – Többfunkciós Szolgáltató Tér. </w:t>
      </w:r>
    </w:p>
    <w:p w14:paraId="2591BE68" w14:textId="5C35D193" w:rsidR="003E4E25" w:rsidRDefault="003E4E25" w:rsidP="003E4E25">
      <w:pPr>
        <w:ind w:left="851"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lastRenderedPageBreak/>
        <w:t>A szolgáltató térben könyvtár, internetes szoba, olvasó sarok, könyvtári foglalkozások</w:t>
      </w:r>
      <w:r w:rsidR="000251A5">
        <w:rPr>
          <w:rFonts w:hAnsi="Times New Roman" w:cs="Times New Roman"/>
          <w:sz w:val="24"/>
          <w:szCs w:val="24"/>
        </w:rPr>
        <w:t>, kézműves foglalkozások, közösségi programok, színházi előadások és egyéb programok kerülhetnek megrendezésre.</w:t>
      </w:r>
    </w:p>
    <w:p w14:paraId="650954E0" w14:textId="77777777" w:rsidR="000251A5" w:rsidRDefault="000251A5" w:rsidP="003E4E25">
      <w:pPr>
        <w:ind w:left="851"/>
        <w:jc w:val="both"/>
        <w:rPr>
          <w:rFonts w:hAnsi="Times New Roman" w:cs="Times New Roman"/>
          <w:sz w:val="24"/>
          <w:szCs w:val="24"/>
        </w:rPr>
      </w:pPr>
    </w:p>
    <w:p w14:paraId="436154AF" w14:textId="010E28E9" w:rsidR="000251A5" w:rsidRDefault="000251A5" w:rsidP="000251A5">
      <w:pPr>
        <w:pStyle w:val="Listaszerbekezds"/>
        <w:numPr>
          <w:ilvl w:val="0"/>
          <w:numId w:val="19"/>
        </w:numPr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A községi könyvtárat a lakosság látogatja, a könyvtári állomány folyamatosan gyarapszik.</w:t>
      </w:r>
    </w:p>
    <w:p w14:paraId="39BE9F16" w14:textId="77777777" w:rsidR="007644E7" w:rsidRDefault="007644E7" w:rsidP="007644E7">
      <w:pPr>
        <w:jc w:val="both"/>
        <w:rPr>
          <w:rFonts w:hAnsi="Times New Roman" w:cs="Times New Roman"/>
          <w:sz w:val="24"/>
          <w:szCs w:val="24"/>
        </w:rPr>
      </w:pPr>
    </w:p>
    <w:p w14:paraId="3D9F22AA" w14:textId="01753A86" w:rsidR="007644E7" w:rsidRDefault="007644E7" w:rsidP="007644E7">
      <w:pPr>
        <w:pStyle w:val="Listaszerbekezds"/>
        <w:numPr>
          <w:ilvl w:val="0"/>
          <w:numId w:val="19"/>
        </w:numPr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A helyi nyilvánosság megteremtése, a lakosság tájékoztatása érdekében az önkormányzat Facebook oldalán (Szentgyörgyvölgy), és szórólapokon az aktuális hírek, információk, tájékoztatók közzétételre kerülnek, illetve a hivatalos események és dokumentumok a k</w:t>
      </w:r>
      <w:r w:rsidR="00B86E56">
        <w:rPr>
          <w:rFonts w:hAnsi="Times New Roman" w:cs="Times New Roman"/>
          <w:sz w:val="24"/>
          <w:szCs w:val="24"/>
        </w:rPr>
        <w:t>özös önkormányzati hivatal honlapján (</w:t>
      </w:r>
      <w:hyperlink r:id="rId9" w:history="1">
        <w:r w:rsidR="00B86E56" w:rsidRPr="005141B4">
          <w:rPr>
            <w:rStyle w:val="Hiperhivatkozs"/>
            <w:rFonts w:hAnsi="Times New Roman" w:cs="Times New Roman"/>
            <w:sz w:val="24"/>
            <w:szCs w:val="24"/>
          </w:rPr>
          <w:t>www.kozoshivatal.csesztreg.hu</w:t>
        </w:r>
      </w:hyperlink>
      <w:r w:rsidR="00B86E56">
        <w:rPr>
          <w:rFonts w:hAnsi="Times New Roman" w:cs="Times New Roman"/>
          <w:sz w:val="24"/>
          <w:szCs w:val="24"/>
        </w:rPr>
        <w:t>) megtalálhatók.</w:t>
      </w:r>
    </w:p>
    <w:p w14:paraId="753C7EB7" w14:textId="77777777" w:rsidR="00E67412" w:rsidRDefault="00E67412" w:rsidP="00E67412">
      <w:pPr>
        <w:jc w:val="both"/>
        <w:rPr>
          <w:rFonts w:hAnsi="Times New Roman" w:cs="Times New Roman"/>
          <w:sz w:val="24"/>
          <w:szCs w:val="24"/>
        </w:rPr>
      </w:pPr>
    </w:p>
    <w:p w14:paraId="754FFF0E" w14:textId="2E3F6F7A" w:rsidR="00E67412" w:rsidRPr="00E67412" w:rsidRDefault="00E67412" w:rsidP="00E67412">
      <w:pPr>
        <w:pStyle w:val="Listaszerbekezds"/>
        <w:numPr>
          <w:ilvl w:val="0"/>
          <w:numId w:val="19"/>
        </w:numPr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Törekedni kell arra, hogy a falu történelme, kulturális értékei megóvásra és bemutatásra kerüljenek az utókor é</w:t>
      </w:r>
      <w:r w:rsidR="000E2B77">
        <w:rPr>
          <w:rFonts w:hAnsi="Times New Roman" w:cs="Times New Roman"/>
          <w:sz w:val="24"/>
          <w:szCs w:val="24"/>
        </w:rPr>
        <w:t>s</w:t>
      </w:r>
      <w:r>
        <w:rPr>
          <w:rFonts w:hAnsi="Times New Roman" w:cs="Times New Roman"/>
          <w:sz w:val="24"/>
          <w:szCs w:val="24"/>
        </w:rPr>
        <w:t xml:space="preserve"> az érdeklődők számára.</w:t>
      </w:r>
    </w:p>
    <w:p w14:paraId="6A4F2332" w14:textId="77777777" w:rsidR="000251A5" w:rsidRPr="000251A5" w:rsidRDefault="000251A5" w:rsidP="000251A5">
      <w:pPr>
        <w:pStyle w:val="Listaszerbekezds"/>
        <w:ind w:left="851"/>
        <w:jc w:val="both"/>
        <w:rPr>
          <w:rFonts w:hAnsi="Times New Roman" w:cs="Times New Roman"/>
          <w:sz w:val="24"/>
          <w:szCs w:val="24"/>
        </w:rPr>
      </w:pPr>
    </w:p>
    <w:p w14:paraId="3698DC78" w14:textId="77777777" w:rsidR="000251A5" w:rsidRPr="00465D00" w:rsidRDefault="000251A5" w:rsidP="003E4E25">
      <w:pPr>
        <w:ind w:left="851"/>
        <w:jc w:val="both"/>
        <w:rPr>
          <w:rFonts w:eastAsia="Arial Narrow" w:hAnsi="Times New Roman" w:cs="Times New Roman"/>
          <w:sz w:val="24"/>
          <w:szCs w:val="24"/>
        </w:rPr>
      </w:pPr>
    </w:p>
    <w:p w14:paraId="1B64DA74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7B31CEE9" w14:textId="77777777" w:rsidR="00186DDC" w:rsidRPr="00465D00" w:rsidRDefault="00186DDC" w:rsidP="00465D00">
      <w:pPr>
        <w:jc w:val="center"/>
        <w:rPr>
          <w:rFonts w:eastAsia="Arial Narrow" w:hAnsi="Times New Roman" w:cs="Times New Roman"/>
          <w:b/>
          <w:bCs/>
          <w:iCs/>
          <w:sz w:val="24"/>
          <w:szCs w:val="24"/>
        </w:rPr>
      </w:pPr>
    </w:p>
    <w:p w14:paraId="6C85A9F0" w14:textId="77777777" w:rsidR="00320802" w:rsidRDefault="00976DC1" w:rsidP="00465D00">
      <w:pPr>
        <w:jc w:val="center"/>
        <w:rPr>
          <w:rFonts w:hAnsi="Times New Roman" w:cs="Times New Roman"/>
          <w:b/>
          <w:bCs/>
          <w:iCs/>
          <w:color w:val="auto"/>
          <w:sz w:val="24"/>
          <w:szCs w:val="24"/>
        </w:rPr>
      </w:pPr>
      <w:r w:rsidRPr="00E67412">
        <w:rPr>
          <w:rFonts w:hAnsi="Times New Roman" w:cs="Times New Roman"/>
          <w:b/>
          <w:bCs/>
          <w:iCs/>
          <w:color w:val="auto"/>
          <w:sz w:val="24"/>
          <w:szCs w:val="24"/>
        </w:rPr>
        <w:t>Egészségügy</w:t>
      </w:r>
    </w:p>
    <w:p w14:paraId="692A7DCF" w14:textId="77777777" w:rsidR="009F711B" w:rsidRPr="00E67412" w:rsidRDefault="009F711B" w:rsidP="00465D00">
      <w:pPr>
        <w:jc w:val="center"/>
        <w:rPr>
          <w:rFonts w:eastAsia="Arial Narrow" w:hAnsi="Times New Roman" w:cs="Times New Roman"/>
          <w:b/>
          <w:bCs/>
          <w:iCs/>
          <w:color w:val="auto"/>
          <w:sz w:val="24"/>
          <w:szCs w:val="24"/>
        </w:rPr>
      </w:pPr>
    </w:p>
    <w:p w14:paraId="5ED5483C" w14:textId="77777777" w:rsidR="00320802" w:rsidRPr="00465D00" w:rsidRDefault="00320802" w:rsidP="00465D00">
      <w:pPr>
        <w:jc w:val="center"/>
        <w:rPr>
          <w:rFonts w:eastAsia="Arial Narrow" w:hAnsi="Times New Roman" w:cs="Times New Roman"/>
          <w:b/>
          <w:bCs/>
          <w:iCs/>
          <w:sz w:val="24"/>
          <w:szCs w:val="24"/>
        </w:rPr>
      </w:pPr>
    </w:p>
    <w:p w14:paraId="63CED5B3" w14:textId="20B03EEA" w:rsidR="00622B84" w:rsidRDefault="00E67412" w:rsidP="00A4164D">
      <w:pPr>
        <w:numPr>
          <w:ilvl w:val="0"/>
          <w:numId w:val="23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A háziorvosi szolgálatot végző orvos 2020. április 1-től látja el a feladatát Szentgyörgyvölgyön, </w:t>
      </w:r>
      <w:r w:rsidR="00A4164D">
        <w:rPr>
          <w:rFonts w:hAnsi="Times New Roman" w:cs="Times New Roman"/>
          <w:sz w:val="24"/>
          <w:szCs w:val="24"/>
        </w:rPr>
        <w:t xml:space="preserve">közalkalmazotti jogviszonyban, </w:t>
      </w:r>
      <w:r>
        <w:rPr>
          <w:rFonts w:hAnsi="Times New Roman" w:cs="Times New Roman"/>
          <w:sz w:val="24"/>
          <w:szCs w:val="24"/>
        </w:rPr>
        <w:t>jelenleg heti 3 nap. Törekedni kell az orvosi ellátás – mint kötelezően ellátandó feladat</w:t>
      </w:r>
      <w:r w:rsidR="00622B84">
        <w:rPr>
          <w:rFonts w:hAnsi="Times New Roman" w:cs="Times New Roman"/>
          <w:sz w:val="24"/>
          <w:szCs w:val="24"/>
        </w:rPr>
        <w:t xml:space="preserve"> – folyamatosságára. </w:t>
      </w:r>
      <w:r w:rsidR="00622B84" w:rsidRPr="00A4164D">
        <w:rPr>
          <w:rFonts w:eastAsia="Arial Narrow" w:hAnsi="Times New Roman" w:cs="Times New Roman"/>
          <w:sz w:val="24"/>
          <w:szCs w:val="24"/>
        </w:rPr>
        <w:t xml:space="preserve">A fogászati alapellátást végző fogorvos vállalkozó fogorvosként látja el a feladatot Csesztregen. </w:t>
      </w:r>
    </w:p>
    <w:p w14:paraId="3F3D4A38" w14:textId="05D3525F" w:rsidR="00A4164D" w:rsidRDefault="00A4164D" w:rsidP="00A4164D">
      <w:pPr>
        <w:ind w:left="851"/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Az egészségház és a fogorvosi rendelő Csesztreg településen található, az épületek közös önkormányzati tulajdonban vannak.</w:t>
      </w:r>
    </w:p>
    <w:p w14:paraId="4FB2113F" w14:textId="77777777" w:rsidR="00A4164D" w:rsidRPr="00A4164D" w:rsidRDefault="00A4164D" w:rsidP="00A4164D">
      <w:pPr>
        <w:ind w:left="851"/>
        <w:jc w:val="both"/>
        <w:rPr>
          <w:rFonts w:eastAsia="Arial Narrow" w:hAnsi="Times New Roman" w:cs="Times New Roman"/>
          <w:sz w:val="24"/>
          <w:szCs w:val="24"/>
        </w:rPr>
      </w:pPr>
    </w:p>
    <w:p w14:paraId="3740FCF0" w14:textId="3678268F" w:rsidR="00320802" w:rsidRPr="00A4164D" w:rsidRDefault="00A4164D" w:rsidP="00A4164D">
      <w:pPr>
        <w:numPr>
          <w:ilvl w:val="0"/>
          <w:numId w:val="23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>A védőnői ellátás a településen megoldott, a Zala Vármegyei Szent Rafael Kórház által foglakoztatott védőnővel.</w:t>
      </w:r>
    </w:p>
    <w:p w14:paraId="5334668B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62E91994" w14:textId="77777777" w:rsidR="00463BCB" w:rsidRPr="00463BCB" w:rsidRDefault="00976DC1" w:rsidP="00465D00">
      <w:pPr>
        <w:numPr>
          <w:ilvl w:val="0"/>
          <w:numId w:val="23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A háziorvosi </w:t>
      </w:r>
      <w:r w:rsidR="00463BCB">
        <w:rPr>
          <w:rFonts w:hAnsi="Times New Roman" w:cs="Times New Roman"/>
          <w:sz w:val="24"/>
          <w:szCs w:val="24"/>
        </w:rPr>
        <w:t xml:space="preserve">rendelő és a védőnői szolgálat új épületben működik 2019 óta. </w:t>
      </w:r>
    </w:p>
    <w:p w14:paraId="23873BB4" w14:textId="77777777" w:rsidR="00463BCB" w:rsidRDefault="00463BCB" w:rsidP="00463BCB">
      <w:pPr>
        <w:pStyle w:val="Listaszerbekezds"/>
        <w:rPr>
          <w:rFonts w:hAnsi="Times New Roman" w:cs="Times New Roman"/>
          <w:sz w:val="24"/>
          <w:szCs w:val="24"/>
        </w:rPr>
      </w:pPr>
    </w:p>
    <w:p w14:paraId="45A4699B" w14:textId="7D8825E6" w:rsidR="00320802" w:rsidRPr="00465D00" w:rsidRDefault="00463BCB" w:rsidP="00463BCB">
      <w:pPr>
        <w:numPr>
          <w:ilvl w:val="0"/>
          <w:numId w:val="23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A jelenleg működő orvosi ügyelet társulási megállapodás alapján végzi feladatát Szentgyörgyvölgy község vonatkozásban.</w:t>
      </w:r>
    </w:p>
    <w:p w14:paraId="780787B8" w14:textId="77777777" w:rsidR="00976DC1" w:rsidRDefault="00976DC1" w:rsidP="001E3BBF">
      <w:pPr>
        <w:jc w:val="both"/>
        <w:rPr>
          <w:rFonts w:hAnsi="Times New Roman" w:cs="Times New Roman"/>
          <w:sz w:val="24"/>
          <w:szCs w:val="24"/>
        </w:rPr>
      </w:pPr>
    </w:p>
    <w:p w14:paraId="35FD4427" w14:textId="77777777" w:rsidR="00463BCB" w:rsidRPr="00465D00" w:rsidRDefault="00463BCB" w:rsidP="001E3BBF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3515E742" w14:textId="77777777" w:rsidR="009F711B" w:rsidRPr="00465D00" w:rsidRDefault="009F711B" w:rsidP="00465D00">
      <w:pPr>
        <w:tabs>
          <w:tab w:val="left" w:pos="851"/>
        </w:tabs>
        <w:ind w:left="708" w:hanging="708"/>
        <w:jc w:val="both"/>
        <w:rPr>
          <w:rFonts w:eastAsia="Arial Narrow" w:hAnsi="Times New Roman" w:cs="Times New Roman"/>
          <w:sz w:val="24"/>
          <w:szCs w:val="24"/>
        </w:rPr>
      </w:pPr>
    </w:p>
    <w:p w14:paraId="008EAE03" w14:textId="77777777" w:rsidR="00320802" w:rsidRPr="00465D00" w:rsidRDefault="00976DC1" w:rsidP="00465D00">
      <w:pPr>
        <w:jc w:val="center"/>
        <w:rPr>
          <w:rFonts w:eastAsia="Arial Narrow" w:hAnsi="Times New Roman" w:cs="Times New Roman"/>
          <w:b/>
          <w:bCs/>
          <w:iCs/>
          <w:sz w:val="24"/>
          <w:szCs w:val="24"/>
        </w:rPr>
      </w:pPr>
      <w:r w:rsidRPr="00465D00">
        <w:rPr>
          <w:rFonts w:hAnsi="Times New Roman" w:cs="Times New Roman"/>
          <w:b/>
          <w:bCs/>
          <w:iCs/>
          <w:sz w:val="24"/>
          <w:szCs w:val="24"/>
        </w:rPr>
        <w:t>Szociális ellátás</w:t>
      </w:r>
    </w:p>
    <w:p w14:paraId="7CB65B97" w14:textId="77777777" w:rsidR="00320802" w:rsidRDefault="00320802" w:rsidP="00465D00">
      <w:pPr>
        <w:jc w:val="center"/>
        <w:rPr>
          <w:rFonts w:eastAsia="Arial Narrow" w:hAnsi="Times New Roman" w:cs="Times New Roman"/>
          <w:b/>
          <w:bCs/>
          <w:iCs/>
          <w:sz w:val="24"/>
          <w:szCs w:val="24"/>
        </w:rPr>
      </w:pPr>
    </w:p>
    <w:p w14:paraId="01DEB245" w14:textId="77777777" w:rsidR="009F711B" w:rsidRPr="00465D00" w:rsidRDefault="009F711B" w:rsidP="00465D00">
      <w:pPr>
        <w:jc w:val="center"/>
        <w:rPr>
          <w:rFonts w:eastAsia="Arial Narrow" w:hAnsi="Times New Roman" w:cs="Times New Roman"/>
          <w:b/>
          <w:bCs/>
          <w:iCs/>
          <w:sz w:val="24"/>
          <w:szCs w:val="24"/>
        </w:rPr>
      </w:pPr>
    </w:p>
    <w:p w14:paraId="7AE49A07" w14:textId="77777777" w:rsidR="00ED318D" w:rsidRPr="0094096E" w:rsidRDefault="00976DC1" w:rsidP="00ED318D">
      <w:pPr>
        <w:numPr>
          <w:ilvl w:val="0"/>
          <w:numId w:val="26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94096E">
        <w:rPr>
          <w:rFonts w:hAnsi="Times New Roman" w:cs="Times New Roman"/>
          <w:sz w:val="24"/>
          <w:szCs w:val="24"/>
        </w:rPr>
        <w:t xml:space="preserve">Kiemelten kezeljük a gyermek- és ifjúságvédelem feladatait. Továbbra is a Családsegítő és Gyermekjóléti Szolgálat kistérségi intézményi keretek közötti működését támogatjuk. </w:t>
      </w:r>
      <w:r w:rsidR="00ED318D" w:rsidRPr="0094096E">
        <w:rPr>
          <w:rFonts w:hAnsi="Times New Roman" w:cs="Times New Roman"/>
          <w:sz w:val="24"/>
          <w:szCs w:val="24"/>
        </w:rPr>
        <w:t xml:space="preserve">A feladatellátásból adódó esetlegesen jelentkező </w:t>
      </w:r>
      <w:r w:rsidR="0094096E" w:rsidRPr="0094096E">
        <w:rPr>
          <w:rFonts w:hAnsi="Times New Roman" w:cs="Times New Roman"/>
          <w:sz w:val="24"/>
          <w:szCs w:val="24"/>
        </w:rPr>
        <w:t xml:space="preserve">finanszírozási problémák az ellátotti körzet </w:t>
      </w:r>
      <w:r w:rsidR="0094096E">
        <w:rPr>
          <w:rFonts w:hAnsi="Times New Roman" w:cs="Times New Roman"/>
          <w:sz w:val="24"/>
          <w:szCs w:val="24"/>
        </w:rPr>
        <w:t>településeivel egyeztetve kerüljenek megoldásra.</w:t>
      </w:r>
    </w:p>
    <w:p w14:paraId="318E4534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782A173D" w14:textId="77777777" w:rsidR="00186DDC" w:rsidRPr="00186DDC" w:rsidRDefault="00976DC1" w:rsidP="00465D00">
      <w:pPr>
        <w:numPr>
          <w:ilvl w:val="0"/>
          <w:numId w:val="26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lastRenderedPageBreak/>
        <w:t xml:space="preserve">A gyermeket vállaló helyi családok pénzügyi terheink csökkentése érdekében születési- és beiskolázási támogatást, ösztöndíj </w:t>
      </w:r>
      <w:r w:rsidR="00ED318D">
        <w:rPr>
          <w:rFonts w:hAnsi="Times New Roman" w:cs="Times New Roman"/>
          <w:sz w:val="24"/>
          <w:szCs w:val="24"/>
        </w:rPr>
        <w:t>(</w:t>
      </w:r>
      <w:proofErr w:type="spellStart"/>
      <w:r w:rsidR="00ED318D">
        <w:rPr>
          <w:rFonts w:eastAsia="Arial Narrow" w:hAnsi="Times New Roman" w:cs="Times New Roman"/>
          <w:sz w:val="24"/>
          <w:szCs w:val="24"/>
        </w:rPr>
        <w:t>Bursa</w:t>
      </w:r>
      <w:proofErr w:type="spellEnd"/>
      <w:r w:rsidR="00ED318D">
        <w:rPr>
          <w:rFonts w:eastAsia="Arial Narrow" w:hAnsi="Times New Roman" w:cs="Times New Roman"/>
          <w:sz w:val="24"/>
          <w:szCs w:val="24"/>
        </w:rPr>
        <w:t xml:space="preserve"> Hungarica) </w:t>
      </w:r>
      <w:r w:rsidRPr="00465D00">
        <w:rPr>
          <w:rFonts w:hAnsi="Times New Roman" w:cs="Times New Roman"/>
          <w:sz w:val="24"/>
          <w:szCs w:val="24"/>
        </w:rPr>
        <w:t>támogatást nyújtunk, melynek összegét az önkormányzat anyagi lehetőségeinek függvényében emeljük.</w:t>
      </w:r>
    </w:p>
    <w:p w14:paraId="663B89DF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1525170B" w14:textId="10A7E3CC" w:rsidR="00320802" w:rsidRPr="00465D00" w:rsidRDefault="00830622" w:rsidP="00465D00">
      <w:pPr>
        <w:numPr>
          <w:ilvl w:val="0"/>
          <w:numId w:val="26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A közétkeztetést ellátó konyha üzemeltetését a Közös Önkormányzati Hivatal biztosítja</w:t>
      </w:r>
      <w:r w:rsidR="00976DC1" w:rsidRPr="00465D00">
        <w:rPr>
          <w:rFonts w:hAnsi="Times New Roman" w:cs="Times New Roman"/>
          <w:sz w:val="24"/>
          <w:szCs w:val="24"/>
        </w:rPr>
        <w:t xml:space="preserve">. </w:t>
      </w:r>
    </w:p>
    <w:p w14:paraId="31F5A184" w14:textId="20F519F2" w:rsidR="000A1E80" w:rsidRDefault="00976DC1" w:rsidP="000A1E80">
      <w:pPr>
        <w:tabs>
          <w:tab w:val="left" w:pos="851"/>
        </w:tabs>
        <w:ind w:left="851"/>
        <w:jc w:val="both"/>
        <w:rPr>
          <w:rFonts w:hAnsi="Times New Roman" w:cs="Times New Roman"/>
          <w:sz w:val="24"/>
          <w:szCs w:val="24"/>
        </w:rPr>
      </w:pPr>
      <w:r w:rsidRPr="00465D00">
        <w:rPr>
          <w:rFonts w:eastAsia="Arial Narrow" w:hAnsi="Times New Roman" w:cs="Times New Roman"/>
          <w:sz w:val="24"/>
          <w:szCs w:val="24"/>
        </w:rPr>
        <w:t>A szoci</w:t>
      </w:r>
      <w:r w:rsidRPr="00465D00">
        <w:rPr>
          <w:rFonts w:hAnsi="Times New Roman" w:cs="Times New Roman"/>
          <w:sz w:val="24"/>
          <w:szCs w:val="24"/>
        </w:rPr>
        <w:t>ális étkezést ig</w:t>
      </w:r>
      <w:r w:rsidR="00830622">
        <w:rPr>
          <w:rFonts w:hAnsi="Times New Roman" w:cs="Times New Roman"/>
          <w:sz w:val="24"/>
          <w:szCs w:val="24"/>
        </w:rPr>
        <w:t xml:space="preserve">énylők számára </w:t>
      </w:r>
      <w:r w:rsidR="0094096E">
        <w:rPr>
          <w:rFonts w:hAnsi="Times New Roman" w:cs="Times New Roman"/>
          <w:sz w:val="24"/>
          <w:szCs w:val="24"/>
        </w:rPr>
        <w:t>a</w:t>
      </w:r>
      <w:r w:rsidR="00830622">
        <w:rPr>
          <w:rFonts w:hAnsi="Times New Roman" w:cs="Times New Roman"/>
          <w:sz w:val="24"/>
          <w:szCs w:val="24"/>
        </w:rPr>
        <w:t xml:space="preserve"> Közös Önkormányzati Hivatal konyhájáról</w:t>
      </w:r>
      <w:r w:rsidR="0094096E">
        <w:rPr>
          <w:rFonts w:hAnsi="Times New Roman" w:cs="Times New Roman"/>
          <w:sz w:val="24"/>
          <w:szCs w:val="24"/>
        </w:rPr>
        <w:t xml:space="preserve">, </w:t>
      </w:r>
      <w:r w:rsidR="00186DDC">
        <w:rPr>
          <w:rFonts w:hAnsi="Times New Roman" w:cs="Times New Roman"/>
          <w:sz w:val="24"/>
          <w:szCs w:val="24"/>
        </w:rPr>
        <w:t>a meg</w:t>
      </w:r>
      <w:r w:rsidR="0094096E">
        <w:rPr>
          <w:rFonts w:hAnsi="Times New Roman" w:cs="Times New Roman"/>
          <w:sz w:val="24"/>
          <w:szCs w:val="24"/>
        </w:rPr>
        <w:t xml:space="preserve">kötött feladatellátási szerződésnek megfelelően </w:t>
      </w:r>
      <w:r w:rsidRPr="00465D00">
        <w:rPr>
          <w:rFonts w:hAnsi="Times New Roman" w:cs="Times New Roman"/>
          <w:sz w:val="24"/>
          <w:szCs w:val="24"/>
        </w:rPr>
        <w:t>biztosítjuk az ellátást.</w:t>
      </w:r>
      <w:r w:rsidR="00830622">
        <w:rPr>
          <w:rFonts w:hAnsi="Times New Roman" w:cs="Times New Roman"/>
          <w:sz w:val="24"/>
          <w:szCs w:val="24"/>
        </w:rPr>
        <w:t xml:space="preserve"> </w:t>
      </w:r>
    </w:p>
    <w:p w14:paraId="3CA8BC2A" w14:textId="77777777" w:rsidR="000A1E80" w:rsidRDefault="000A1E80" w:rsidP="000A1E80">
      <w:pPr>
        <w:tabs>
          <w:tab w:val="left" w:pos="851"/>
        </w:tabs>
        <w:ind w:left="851"/>
        <w:jc w:val="both"/>
        <w:rPr>
          <w:rFonts w:hAnsi="Times New Roman" w:cs="Times New Roman"/>
          <w:sz w:val="24"/>
          <w:szCs w:val="24"/>
        </w:rPr>
      </w:pPr>
    </w:p>
    <w:p w14:paraId="7301A743" w14:textId="5310EE21" w:rsidR="000A1E80" w:rsidRDefault="000A1E80" w:rsidP="000A1E80">
      <w:pPr>
        <w:tabs>
          <w:tab w:val="left" w:pos="851"/>
        </w:tabs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4.         </w:t>
      </w:r>
      <w:r w:rsidRPr="000A1E80">
        <w:rPr>
          <w:rFonts w:hAnsi="Times New Roman" w:cs="Times New Roman"/>
          <w:sz w:val="24"/>
          <w:szCs w:val="24"/>
        </w:rPr>
        <w:t>A</w:t>
      </w:r>
      <w:r>
        <w:rPr>
          <w:rFonts w:hAnsi="Times New Roman" w:cs="Times New Roman"/>
          <w:sz w:val="24"/>
          <w:szCs w:val="24"/>
        </w:rPr>
        <w:t xml:space="preserve"> </w:t>
      </w:r>
      <w:r w:rsidRPr="000A1E80">
        <w:rPr>
          <w:rFonts w:hAnsi="Times New Roman" w:cs="Times New Roman"/>
          <w:sz w:val="24"/>
          <w:szCs w:val="24"/>
        </w:rPr>
        <w:t>rászorulók igénybe vehetik a rendkívüli települési támogatást, illetve a szociális</w:t>
      </w:r>
      <w:r>
        <w:rPr>
          <w:rFonts w:hAnsi="Times New Roman" w:cs="Times New Roman"/>
          <w:sz w:val="24"/>
          <w:szCs w:val="24"/>
        </w:rPr>
        <w:t xml:space="preserve"> </w:t>
      </w:r>
    </w:p>
    <w:p w14:paraId="6987550B" w14:textId="4B8C4413" w:rsidR="000A1E80" w:rsidRDefault="000A1E80" w:rsidP="000A1E80">
      <w:pPr>
        <w:tabs>
          <w:tab w:val="left" w:pos="851"/>
        </w:tabs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          </w:t>
      </w:r>
      <w:r w:rsidRPr="000A1E80">
        <w:rPr>
          <w:rFonts w:hAnsi="Times New Roman" w:cs="Times New Roman"/>
          <w:sz w:val="24"/>
          <w:szCs w:val="24"/>
        </w:rPr>
        <w:t>tűzifa ellátást.</w:t>
      </w:r>
    </w:p>
    <w:p w14:paraId="7F93371D" w14:textId="77777777" w:rsidR="009F711B" w:rsidRDefault="009F711B" w:rsidP="009F711B">
      <w:pPr>
        <w:tabs>
          <w:tab w:val="left" w:pos="851"/>
        </w:tabs>
        <w:jc w:val="both"/>
        <w:rPr>
          <w:rFonts w:hAnsi="Times New Roman" w:cs="Times New Roman"/>
          <w:sz w:val="24"/>
          <w:szCs w:val="24"/>
        </w:rPr>
      </w:pPr>
    </w:p>
    <w:p w14:paraId="3490DBC4" w14:textId="52C1CF10" w:rsidR="000A1E80" w:rsidRPr="009F711B" w:rsidRDefault="009F711B" w:rsidP="009F711B">
      <w:pPr>
        <w:tabs>
          <w:tab w:val="left" w:pos="851"/>
        </w:tabs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5.</w:t>
      </w:r>
      <w:r w:rsidRPr="009F711B">
        <w:rPr>
          <w:rFonts w:hAnsi="Times New Roman" w:cs="Times New Roman"/>
          <w:sz w:val="24"/>
          <w:szCs w:val="24"/>
        </w:rPr>
        <w:t xml:space="preserve">   </w:t>
      </w:r>
      <w:r>
        <w:rPr>
          <w:rFonts w:hAnsi="Times New Roman" w:cs="Times New Roman"/>
          <w:sz w:val="24"/>
          <w:szCs w:val="24"/>
        </w:rPr>
        <w:t xml:space="preserve">     </w:t>
      </w:r>
      <w:r w:rsidRPr="009F711B">
        <w:rPr>
          <w:rFonts w:hAnsi="Times New Roman" w:cs="Times New Roman"/>
          <w:sz w:val="24"/>
          <w:szCs w:val="24"/>
        </w:rPr>
        <w:t xml:space="preserve"> </w:t>
      </w:r>
      <w:r w:rsidR="000A1E80" w:rsidRPr="009F711B">
        <w:rPr>
          <w:rFonts w:hAnsi="Times New Roman" w:cs="Times New Roman"/>
          <w:sz w:val="24"/>
          <w:szCs w:val="24"/>
        </w:rPr>
        <w:t>A testület a házi se</w:t>
      </w:r>
      <w:r w:rsidR="007D0952" w:rsidRPr="009F711B">
        <w:rPr>
          <w:rFonts w:hAnsi="Times New Roman" w:cs="Times New Roman"/>
          <w:sz w:val="24"/>
          <w:szCs w:val="24"/>
        </w:rPr>
        <w:t xml:space="preserve">gítségnyújtás összegét 50%-ban támogatja az </w:t>
      </w:r>
      <w:proofErr w:type="spellStart"/>
      <w:r w:rsidR="007D0952" w:rsidRPr="009F711B">
        <w:rPr>
          <w:rFonts w:hAnsi="Times New Roman" w:cs="Times New Roman"/>
          <w:sz w:val="24"/>
          <w:szCs w:val="24"/>
        </w:rPr>
        <w:t>igénybevevők</w:t>
      </w:r>
      <w:proofErr w:type="spellEnd"/>
      <w:r w:rsidR="005E48D3" w:rsidRPr="009F711B">
        <w:rPr>
          <w:rFonts w:hAnsi="Times New Roman" w:cs="Times New Roman"/>
          <w:sz w:val="24"/>
          <w:szCs w:val="24"/>
        </w:rPr>
        <w:t xml:space="preserve"> </w:t>
      </w:r>
      <w:r w:rsidR="007D0952" w:rsidRPr="009F711B">
        <w:rPr>
          <w:rFonts w:hAnsi="Times New Roman" w:cs="Times New Roman"/>
          <w:sz w:val="24"/>
          <w:szCs w:val="24"/>
        </w:rPr>
        <w:t>ré</w:t>
      </w:r>
      <w:r w:rsidRPr="009F711B">
        <w:rPr>
          <w:rFonts w:hAnsi="Times New Roman" w:cs="Times New Roman"/>
          <w:sz w:val="24"/>
          <w:szCs w:val="24"/>
        </w:rPr>
        <w:t>s</w:t>
      </w:r>
      <w:r w:rsidR="007D0952" w:rsidRPr="009F711B">
        <w:rPr>
          <w:rFonts w:hAnsi="Times New Roman" w:cs="Times New Roman"/>
          <w:sz w:val="24"/>
          <w:szCs w:val="24"/>
        </w:rPr>
        <w:t>zére</w:t>
      </w:r>
    </w:p>
    <w:p w14:paraId="60FA290C" w14:textId="40C69080" w:rsidR="000A1E80" w:rsidRPr="000A1E80" w:rsidRDefault="000A1E80" w:rsidP="000A1E80">
      <w:pPr>
        <w:pStyle w:val="Listaszerbekezds"/>
        <w:tabs>
          <w:tab w:val="left" w:pos="851"/>
        </w:tabs>
        <w:jc w:val="both"/>
        <w:rPr>
          <w:rFonts w:hAnsi="Times New Roman" w:cs="Times New Roman"/>
          <w:sz w:val="24"/>
          <w:szCs w:val="24"/>
        </w:rPr>
      </w:pPr>
    </w:p>
    <w:p w14:paraId="343E07CC" w14:textId="77777777" w:rsidR="00320802" w:rsidRDefault="009966DE" w:rsidP="00465D00">
      <w:pPr>
        <w:tabs>
          <w:tab w:val="left" w:pos="851"/>
        </w:tabs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eastAsia="Arial Narrow" w:hAnsi="Times New Roman" w:cs="Times New Roman"/>
          <w:sz w:val="24"/>
          <w:szCs w:val="24"/>
        </w:rPr>
        <w:tab/>
      </w:r>
      <w:r w:rsidR="00976DC1" w:rsidRPr="00465D00">
        <w:rPr>
          <w:rFonts w:eastAsia="Arial Narrow" w:hAnsi="Times New Roman" w:cs="Times New Roman"/>
          <w:sz w:val="24"/>
          <w:szCs w:val="24"/>
        </w:rPr>
        <w:tab/>
      </w:r>
    </w:p>
    <w:p w14:paraId="7D4695C5" w14:textId="77777777" w:rsidR="005E48D3" w:rsidRDefault="005E48D3" w:rsidP="00465D00">
      <w:pPr>
        <w:tabs>
          <w:tab w:val="left" w:pos="851"/>
        </w:tabs>
        <w:jc w:val="both"/>
        <w:rPr>
          <w:rFonts w:eastAsia="Arial Narrow" w:hAnsi="Times New Roman" w:cs="Times New Roman"/>
          <w:sz w:val="24"/>
          <w:szCs w:val="24"/>
        </w:rPr>
      </w:pPr>
    </w:p>
    <w:p w14:paraId="38F243D2" w14:textId="77777777" w:rsidR="009F711B" w:rsidRPr="00465D00" w:rsidRDefault="009F711B" w:rsidP="00465D00">
      <w:pPr>
        <w:tabs>
          <w:tab w:val="left" w:pos="851"/>
        </w:tabs>
        <w:jc w:val="both"/>
        <w:rPr>
          <w:rFonts w:eastAsia="Arial Narrow" w:hAnsi="Times New Roman" w:cs="Times New Roman"/>
          <w:sz w:val="24"/>
          <w:szCs w:val="24"/>
        </w:rPr>
      </w:pPr>
    </w:p>
    <w:p w14:paraId="4ABDE08B" w14:textId="77777777" w:rsidR="00320802" w:rsidRDefault="00976DC1" w:rsidP="00465D00">
      <w:pPr>
        <w:jc w:val="center"/>
        <w:rPr>
          <w:rFonts w:hAnsi="Times New Roman" w:cs="Times New Roman"/>
          <w:b/>
          <w:bCs/>
          <w:iCs/>
          <w:sz w:val="24"/>
          <w:szCs w:val="24"/>
        </w:rPr>
      </w:pPr>
      <w:r w:rsidRPr="00465D00">
        <w:rPr>
          <w:rFonts w:hAnsi="Times New Roman" w:cs="Times New Roman"/>
          <w:b/>
          <w:bCs/>
          <w:iCs/>
          <w:sz w:val="24"/>
          <w:szCs w:val="24"/>
        </w:rPr>
        <w:t>Közigazgatás</w:t>
      </w:r>
    </w:p>
    <w:p w14:paraId="5627CF8D" w14:textId="77777777" w:rsidR="009F711B" w:rsidRDefault="009F711B" w:rsidP="009F711B">
      <w:pPr>
        <w:jc w:val="both"/>
        <w:rPr>
          <w:rFonts w:eastAsia="Arial Narrow" w:hAnsi="Times New Roman" w:cs="Times New Roman"/>
          <w:b/>
          <w:bCs/>
          <w:iCs/>
          <w:sz w:val="24"/>
          <w:szCs w:val="24"/>
        </w:rPr>
      </w:pPr>
    </w:p>
    <w:p w14:paraId="7D02BEDE" w14:textId="77777777" w:rsidR="009F711B" w:rsidRDefault="009F711B" w:rsidP="009F711B">
      <w:pPr>
        <w:jc w:val="both"/>
        <w:rPr>
          <w:rFonts w:eastAsia="Arial Narrow" w:hAnsi="Times New Roman" w:cs="Times New Roman"/>
          <w:b/>
          <w:bCs/>
          <w:iCs/>
          <w:sz w:val="24"/>
          <w:szCs w:val="24"/>
        </w:rPr>
      </w:pPr>
    </w:p>
    <w:p w14:paraId="48F839DE" w14:textId="73A46DEC" w:rsidR="00320802" w:rsidRPr="009F711B" w:rsidRDefault="009F711B" w:rsidP="009F711B">
      <w:pPr>
        <w:pStyle w:val="Listaszerbekezds"/>
        <w:numPr>
          <w:ilvl w:val="3"/>
          <w:numId w:val="26"/>
        </w:num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A</w:t>
      </w:r>
      <w:r w:rsidR="00976DC1" w:rsidRPr="009F711B">
        <w:rPr>
          <w:rFonts w:hAnsi="Times New Roman" w:cs="Times New Roman"/>
          <w:sz w:val="24"/>
          <w:szCs w:val="24"/>
        </w:rPr>
        <w:t xml:space="preserve">z önkormányzat hivatalát a </w:t>
      </w:r>
      <w:proofErr w:type="spellStart"/>
      <w:proofErr w:type="gramStart"/>
      <w:r w:rsidR="00976DC1" w:rsidRPr="009F711B">
        <w:rPr>
          <w:rFonts w:hAnsi="Times New Roman" w:cs="Times New Roman"/>
          <w:sz w:val="24"/>
          <w:szCs w:val="24"/>
        </w:rPr>
        <w:t>mikro</w:t>
      </w:r>
      <w:proofErr w:type="spellEnd"/>
      <w:r w:rsidR="002E532C" w:rsidRPr="009F711B">
        <w:rPr>
          <w:rFonts w:hAnsi="Times New Roman" w:cs="Times New Roman"/>
          <w:sz w:val="24"/>
          <w:szCs w:val="24"/>
        </w:rPr>
        <w:t>-</w:t>
      </w:r>
      <w:r w:rsidR="00976DC1" w:rsidRPr="009F711B">
        <w:rPr>
          <w:rFonts w:hAnsi="Times New Roman" w:cs="Times New Roman"/>
          <w:sz w:val="24"/>
          <w:szCs w:val="24"/>
        </w:rPr>
        <w:t>térség</w:t>
      </w:r>
      <w:proofErr w:type="gramEnd"/>
      <w:r w:rsidR="00976DC1" w:rsidRPr="009F711B">
        <w:rPr>
          <w:rFonts w:hAnsi="Times New Roman" w:cs="Times New Roman"/>
          <w:sz w:val="24"/>
          <w:szCs w:val="24"/>
        </w:rPr>
        <w:t xml:space="preserve"> településeivel közösen működtetjük. </w:t>
      </w:r>
    </w:p>
    <w:p w14:paraId="4F35D3AE" w14:textId="77777777" w:rsidR="00186DDC" w:rsidRPr="00186DDC" w:rsidRDefault="00186DDC" w:rsidP="00186DDC">
      <w:pPr>
        <w:ind w:left="851"/>
        <w:jc w:val="both"/>
        <w:rPr>
          <w:rFonts w:eastAsia="Arial Narrow" w:hAnsi="Times New Roman" w:cs="Times New Roman"/>
          <w:sz w:val="24"/>
          <w:szCs w:val="24"/>
        </w:rPr>
      </w:pPr>
    </w:p>
    <w:p w14:paraId="647F3303" w14:textId="77777777" w:rsidR="00D50579" w:rsidRDefault="00D50579" w:rsidP="00A74993">
      <w:pPr>
        <w:pStyle w:val="Listaszerbekezds"/>
        <w:rPr>
          <w:rFonts w:eastAsia="Arial Narrow" w:hAnsi="Times New Roman" w:cs="Times New Roman"/>
          <w:sz w:val="24"/>
          <w:szCs w:val="24"/>
        </w:rPr>
      </w:pPr>
    </w:p>
    <w:p w14:paraId="7ED4E6CF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28E6EDF3" w14:textId="77777777" w:rsidR="00320802" w:rsidRPr="00465D00" w:rsidRDefault="00320802" w:rsidP="00465D00">
      <w:pPr>
        <w:rPr>
          <w:rFonts w:eastAsia="Arial Narrow" w:hAnsi="Times New Roman" w:cs="Times New Roman"/>
          <w:b/>
          <w:bCs/>
          <w:sz w:val="24"/>
          <w:szCs w:val="24"/>
        </w:rPr>
      </w:pPr>
    </w:p>
    <w:p w14:paraId="54A16CC5" w14:textId="77777777" w:rsidR="00186DDC" w:rsidRDefault="00186DDC" w:rsidP="00465D00">
      <w:pPr>
        <w:jc w:val="center"/>
        <w:rPr>
          <w:rFonts w:hAnsi="Times New Roman" w:cs="Times New Roman"/>
          <w:b/>
          <w:bCs/>
          <w:iCs/>
          <w:sz w:val="24"/>
          <w:szCs w:val="24"/>
        </w:rPr>
      </w:pPr>
    </w:p>
    <w:p w14:paraId="3E434ECF" w14:textId="53FAB93E" w:rsidR="00320802" w:rsidRPr="00465D00" w:rsidRDefault="00976DC1" w:rsidP="00465D00">
      <w:pPr>
        <w:jc w:val="center"/>
        <w:rPr>
          <w:rFonts w:eastAsia="Arial Narrow" w:hAnsi="Times New Roman" w:cs="Times New Roman"/>
          <w:b/>
          <w:bCs/>
          <w:iCs/>
          <w:sz w:val="24"/>
          <w:szCs w:val="24"/>
        </w:rPr>
      </w:pPr>
      <w:r w:rsidRPr="00465D00">
        <w:rPr>
          <w:rFonts w:hAnsi="Times New Roman" w:cs="Times New Roman"/>
          <w:b/>
          <w:bCs/>
          <w:iCs/>
          <w:sz w:val="24"/>
          <w:szCs w:val="24"/>
        </w:rPr>
        <w:t>Infrastruktúra, kommunális tevékenység</w:t>
      </w:r>
    </w:p>
    <w:p w14:paraId="37332946" w14:textId="77777777" w:rsidR="00320802" w:rsidRDefault="00320802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521CE003" w14:textId="77777777" w:rsidR="009F711B" w:rsidRPr="00465D00" w:rsidRDefault="009F711B" w:rsidP="00465D00">
      <w:pPr>
        <w:jc w:val="center"/>
        <w:rPr>
          <w:rFonts w:eastAsia="Arial Narrow" w:hAnsi="Times New Roman" w:cs="Times New Roman"/>
          <w:b/>
          <w:bCs/>
          <w:sz w:val="24"/>
          <w:szCs w:val="24"/>
        </w:rPr>
      </w:pPr>
    </w:p>
    <w:p w14:paraId="40C3469C" w14:textId="67EB5FD8" w:rsidR="00320802" w:rsidRPr="00465D00" w:rsidRDefault="00976DC1" w:rsidP="00465D00">
      <w:pPr>
        <w:numPr>
          <w:ilvl w:val="0"/>
          <w:numId w:val="35"/>
        </w:numPr>
        <w:tabs>
          <w:tab w:val="num" w:pos="851"/>
        </w:tabs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>A község önkormányzati tulajdonú belterületi útjainak, járdáinak felújítását pénzügyi lehetőségeink függvényében valósítjuk meg</w:t>
      </w:r>
      <w:r w:rsidR="00186DDC">
        <w:rPr>
          <w:rFonts w:hAnsi="Times New Roman" w:cs="Times New Roman"/>
          <w:sz w:val="24"/>
          <w:szCs w:val="24"/>
        </w:rPr>
        <w:t>.</w:t>
      </w:r>
      <w:r w:rsidRPr="00465D00">
        <w:rPr>
          <w:rFonts w:hAnsi="Times New Roman" w:cs="Times New Roman"/>
          <w:sz w:val="24"/>
          <w:szCs w:val="24"/>
        </w:rPr>
        <w:t xml:space="preserve"> Az utak karbantartását, </w:t>
      </w:r>
      <w:proofErr w:type="spellStart"/>
      <w:r w:rsidRPr="00465D00">
        <w:rPr>
          <w:rFonts w:hAnsi="Times New Roman" w:cs="Times New Roman"/>
          <w:sz w:val="24"/>
          <w:szCs w:val="24"/>
        </w:rPr>
        <w:t>káty</w:t>
      </w:r>
      <w:r w:rsidR="009F711B">
        <w:rPr>
          <w:rFonts w:hAnsi="Times New Roman" w:cs="Times New Roman"/>
          <w:sz w:val="24"/>
          <w:szCs w:val="24"/>
        </w:rPr>
        <w:t>ú</w:t>
      </w:r>
      <w:r w:rsidRPr="00465D00">
        <w:rPr>
          <w:rFonts w:hAnsi="Times New Roman" w:cs="Times New Roman"/>
          <w:sz w:val="24"/>
          <w:szCs w:val="24"/>
        </w:rPr>
        <w:t>zását</w:t>
      </w:r>
      <w:proofErr w:type="spellEnd"/>
      <w:r w:rsidRPr="00465D00">
        <w:rPr>
          <w:rFonts w:hAnsi="Times New Roman" w:cs="Times New Roman"/>
          <w:sz w:val="24"/>
          <w:szCs w:val="24"/>
        </w:rPr>
        <w:t xml:space="preserve"> szükség s</w:t>
      </w:r>
      <w:r w:rsidR="00F40234">
        <w:rPr>
          <w:rFonts w:hAnsi="Times New Roman" w:cs="Times New Roman"/>
          <w:sz w:val="24"/>
          <w:szCs w:val="24"/>
        </w:rPr>
        <w:t xml:space="preserve">zerint elvégezzük. </w:t>
      </w:r>
    </w:p>
    <w:p w14:paraId="1E78A2E5" w14:textId="77777777" w:rsidR="00320802" w:rsidRPr="00465D00" w:rsidRDefault="00320802" w:rsidP="00465D00">
      <w:pPr>
        <w:tabs>
          <w:tab w:val="left" w:pos="851"/>
        </w:tabs>
        <w:jc w:val="both"/>
        <w:rPr>
          <w:rFonts w:eastAsia="Arial Narrow" w:hAnsi="Times New Roman" w:cs="Times New Roman"/>
          <w:sz w:val="24"/>
          <w:szCs w:val="24"/>
        </w:rPr>
      </w:pPr>
    </w:p>
    <w:p w14:paraId="54BEC3EB" w14:textId="0A29DADF" w:rsidR="00320802" w:rsidRPr="00465D00" w:rsidRDefault="00976DC1" w:rsidP="00F66CBB">
      <w:pPr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2. </w:t>
      </w:r>
      <w:r w:rsidRPr="00465D00">
        <w:rPr>
          <w:rFonts w:hAnsi="Times New Roman" w:cs="Times New Roman"/>
          <w:sz w:val="24"/>
          <w:szCs w:val="24"/>
        </w:rPr>
        <w:tab/>
        <w:t xml:space="preserve">A mezőgazdasági földutak </w:t>
      </w:r>
      <w:proofErr w:type="spellStart"/>
      <w:r w:rsidRPr="00465D00">
        <w:rPr>
          <w:rFonts w:hAnsi="Times New Roman" w:cs="Times New Roman"/>
          <w:sz w:val="24"/>
          <w:szCs w:val="24"/>
        </w:rPr>
        <w:t>járhatóságának</w:t>
      </w:r>
      <w:proofErr w:type="spellEnd"/>
      <w:r w:rsidRPr="00465D00">
        <w:rPr>
          <w:rFonts w:hAnsi="Times New Roman" w:cs="Times New Roman"/>
          <w:sz w:val="24"/>
          <w:szCs w:val="24"/>
        </w:rPr>
        <w:t xml:space="preserve"> biztosítása során elsődleges szempontként határozzuk meg, hogy az adott területen jövedelemszerző, gazdasági tevékenységet folytató gazdák és vállalkozások anyagi szerepvállalása esetén pályázati forrásból tudjuk csak a felújításokat megoldani.</w:t>
      </w:r>
    </w:p>
    <w:p w14:paraId="21B77176" w14:textId="4BC8D48F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  </w:t>
      </w:r>
    </w:p>
    <w:p w14:paraId="1588733E" w14:textId="309F7AE7" w:rsidR="00320802" w:rsidRPr="00465D00" w:rsidRDefault="00F66CBB" w:rsidP="00465D00">
      <w:pPr>
        <w:ind w:left="851" w:hanging="851"/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3</w:t>
      </w:r>
      <w:r w:rsidR="00976DC1" w:rsidRPr="00465D00">
        <w:rPr>
          <w:rFonts w:hAnsi="Times New Roman" w:cs="Times New Roman"/>
          <w:sz w:val="24"/>
          <w:szCs w:val="24"/>
        </w:rPr>
        <w:t>.</w:t>
      </w:r>
      <w:r w:rsidR="00976DC1" w:rsidRPr="00465D00">
        <w:rPr>
          <w:rFonts w:hAnsi="Times New Roman" w:cs="Times New Roman"/>
          <w:sz w:val="24"/>
          <w:szCs w:val="24"/>
        </w:rPr>
        <w:tab/>
        <w:t xml:space="preserve">A település hulladékgazdálkodási és köztisztasági feladatait nagytérségi keretek között </w:t>
      </w:r>
      <w:r w:rsidR="00976DC1" w:rsidRPr="00465D00">
        <w:rPr>
          <w:rFonts w:eastAsia="Arial Narrow" w:hAnsi="Times New Roman" w:cs="Times New Roman"/>
          <w:sz w:val="24"/>
          <w:szCs w:val="24"/>
        </w:rPr>
        <w:t>l</w:t>
      </w:r>
      <w:r w:rsidR="00976DC1" w:rsidRPr="00465D00">
        <w:rPr>
          <w:rFonts w:hAnsi="Times New Roman" w:cs="Times New Roman"/>
          <w:sz w:val="24"/>
          <w:szCs w:val="24"/>
        </w:rPr>
        <w:t xml:space="preserve">átjuk el. A szelektív hulladékgyűjtés lehetőségeit kihasználjuk. Évente </w:t>
      </w:r>
      <w:r>
        <w:rPr>
          <w:rFonts w:hAnsi="Times New Roman" w:cs="Times New Roman"/>
          <w:sz w:val="24"/>
          <w:szCs w:val="24"/>
        </w:rPr>
        <w:t xml:space="preserve">lomtalanítást </w:t>
      </w:r>
      <w:r w:rsidR="00976DC1" w:rsidRPr="00465D00">
        <w:rPr>
          <w:rFonts w:hAnsi="Times New Roman" w:cs="Times New Roman"/>
          <w:sz w:val="24"/>
          <w:szCs w:val="24"/>
        </w:rPr>
        <w:t>szervezünk. A közterületi hulladékgyűjtőket szükség szerint cseréljük.</w:t>
      </w:r>
    </w:p>
    <w:p w14:paraId="2EB9CDEB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3905409C" w14:textId="1FC802D3" w:rsidR="00B1308E" w:rsidRDefault="00F66CBB" w:rsidP="00F66CBB">
      <w:pPr>
        <w:jc w:val="both"/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4</w:t>
      </w:r>
      <w:r w:rsidR="00976DC1" w:rsidRPr="00465D00">
        <w:rPr>
          <w:rFonts w:hAnsi="Times New Roman" w:cs="Times New Roman"/>
          <w:sz w:val="24"/>
          <w:szCs w:val="24"/>
        </w:rPr>
        <w:t>.</w:t>
      </w:r>
      <w:r w:rsidR="00976DC1" w:rsidRPr="00465D00">
        <w:rPr>
          <w:rFonts w:hAnsi="Times New Roman" w:cs="Times New Roman"/>
          <w:sz w:val="24"/>
          <w:szCs w:val="24"/>
        </w:rPr>
        <w:tab/>
      </w:r>
      <w:r>
        <w:rPr>
          <w:rFonts w:hAnsi="Times New Roman" w:cs="Times New Roman"/>
          <w:sz w:val="24"/>
          <w:szCs w:val="24"/>
        </w:rPr>
        <w:t xml:space="preserve"> </w:t>
      </w:r>
      <w:r w:rsidR="00976DC1" w:rsidRPr="00465D00">
        <w:rPr>
          <w:rFonts w:hAnsi="Times New Roman" w:cs="Times New Roman"/>
          <w:sz w:val="24"/>
          <w:szCs w:val="24"/>
        </w:rPr>
        <w:t xml:space="preserve">Köztemetőink megfelelő állapotára figyelmet fordítunk.  </w:t>
      </w:r>
    </w:p>
    <w:p w14:paraId="3BAC97A0" w14:textId="77777777" w:rsidR="00320802" w:rsidRPr="00465D00" w:rsidRDefault="00F40234" w:rsidP="002E532C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 xml:space="preserve">       </w:t>
      </w:r>
    </w:p>
    <w:p w14:paraId="6741B841" w14:textId="4D786BAF" w:rsidR="00320802" w:rsidRPr="00465D00" w:rsidRDefault="00F66CBB" w:rsidP="00465D00">
      <w:pPr>
        <w:ind w:left="851" w:hanging="851"/>
        <w:jc w:val="both"/>
        <w:rPr>
          <w:rFonts w:eastAsia="Arial Narrow" w:hAnsi="Times New Roman" w:cs="Times New Roman"/>
          <w:b/>
          <w:bCs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5</w:t>
      </w:r>
      <w:r w:rsidR="00976DC1" w:rsidRPr="00465D00">
        <w:rPr>
          <w:rFonts w:hAnsi="Times New Roman" w:cs="Times New Roman"/>
          <w:sz w:val="24"/>
          <w:szCs w:val="24"/>
        </w:rPr>
        <w:t xml:space="preserve">.      A közbiztonság fokozása érdekében fontosnak tartjuk a térfigyelő kamerarendszer </w:t>
      </w:r>
      <w:r>
        <w:rPr>
          <w:rFonts w:hAnsi="Times New Roman" w:cs="Times New Roman"/>
          <w:sz w:val="24"/>
          <w:szCs w:val="24"/>
        </w:rPr>
        <w:t xml:space="preserve">kialakítását. </w:t>
      </w:r>
    </w:p>
    <w:p w14:paraId="5F467B5D" w14:textId="77777777" w:rsidR="00976DC1" w:rsidRPr="00465D00" w:rsidRDefault="00976DC1" w:rsidP="00465D00">
      <w:pPr>
        <w:jc w:val="both"/>
        <w:rPr>
          <w:rFonts w:eastAsia="Arial Narrow" w:hAnsi="Times New Roman" w:cs="Times New Roman"/>
          <w:b/>
          <w:bCs/>
          <w:sz w:val="24"/>
          <w:szCs w:val="24"/>
        </w:rPr>
      </w:pPr>
    </w:p>
    <w:p w14:paraId="2DF79240" w14:textId="77777777" w:rsidR="005D130B" w:rsidRDefault="005D130B" w:rsidP="00465D00">
      <w:pPr>
        <w:jc w:val="both"/>
        <w:rPr>
          <w:rFonts w:hAnsi="Times New Roman" w:cs="Times New Roman"/>
          <w:sz w:val="24"/>
          <w:szCs w:val="24"/>
        </w:rPr>
      </w:pPr>
    </w:p>
    <w:p w14:paraId="0DB27792" w14:textId="77777777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lastRenderedPageBreak/>
        <w:t>Gazdasági programunkkal az elkövetkező évek önkormányzati feladatainak kereteit kívántuk meghatározni. A mindenkori lehetőségek függvényében törekednünk kell a leírtak mellett egyéb - a falu fejlődését elősegítő - fejlesztések megvalósítására is.</w:t>
      </w:r>
    </w:p>
    <w:p w14:paraId="12A1D91C" w14:textId="77777777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  </w:t>
      </w:r>
    </w:p>
    <w:p w14:paraId="6612BC12" w14:textId="7E5B560D" w:rsidR="00320802" w:rsidRPr="00465D00" w:rsidRDefault="00976DC1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 xml:space="preserve">Célunk </w:t>
      </w:r>
      <w:r w:rsidR="00186DDC">
        <w:rPr>
          <w:rFonts w:hAnsi="Times New Roman" w:cs="Times New Roman"/>
          <w:sz w:val="24"/>
          <w:szCs w:val="24"/>
        </w:rPr>
        <w:t>Szentgyörgyvöl</w:t>
      </w:r>
      <w:r w:rsidR="009F711B">
        <w:rPr>
          <w:rFonts w:hAnsi="Times New Roman" w:cs="Times New Roman"/>
          <w:sz w:val="24"/>
          <w:szCs w:val="24"/>
        </w:rPr>
        <w:t>g</w:t>
      </w:r>
      <w:r w:rsidR="00186DDC">
        <w:rPr>
          <w:rFonts w:hAnsi="Times New Roman" w:cs="Times New Roman"/>
          <w:sz w:val="24"/>
          <w:szCs w:val="24"/>
        </w:rPr>
        <w:t>y</w:t>
      </w:r>
      <w:r w:rsidRPr="00465D00">
        <w:rPr>
          <w:rFonts w:hAnsi="Times New Roman" w:cs="Times New Roman"/>
          <w:sz w:val="24"/>
          <w:szCs w:val="24"/>
        </w:rPr>
        <w:t xml:space="preserve"> gazdasági-társadalmi státuszának erősítése, a lakosság életminőségének javítása.</w:t>
      </w:r>
    </w:p>
    <w:p w14:paraId="77C5E184" w14:textId="77777777" w:rsidR="00320802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75B3465C" w14:textId="77777777" w:rsidR="009F711B" w:rsidRPr="00465D00" w:rsidRDefault="009F711B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7D698321" w14:textId="3A46C48B" w:rsidR="00320802" w:rsidRPr="00465D00" w:rsidRDefault="00DB2305" w:rsidP="00465D00">
      <w:pPr>
        <w:jc w:val="both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Szentgyörgyvölgy</w:t>
      </w:r>
      <w:r w:rsidR="00A74993">
        <w:rPr>
          <w:rFonts w:hAnsi="Times New Roman" w:cs="Times New Roman"/>
          <w:sz w:val="24"/>
          <w:szCs w:val="24"/>
        </w:rPr>
        <w:t>, 202</w:t>
      </w:r>
      <w:r w:rsidR="00E63DCC">
        <w:rPr>
          <w:rFonts w:hAnsi="Times New Roman" w:cs="Times New Roman"/>
          <w:sz w:val="24"/>
          <w:szCs w:val="24"/>
        </w:rPr>
        <w:t>5. március 12.</w:t>
      </w:r>
    </w:p>
    <w:p w14:paraId="53D884B2" w14:textId="77777777" w:rsidR="00320802" w:rsidRPr="00465D00" w:rsidRDefault="00320802" w:rsidP="00465D00">
      <w:pPr>
        <w:jc w:val="both"/>
        <w:rPr>
          <w:rFonts w:eastAsia="Arial Narrow" w:hAnsi="Times New Roman" w:cs="Times New Roman"/>
          <w:sz w:val="24"/>
          <w:szCs w:val="24"/>
        </w:rPr>
      </w:pPr>
    </w:p>
    <w:p w14:paraId="3467764F" w14:textId="51750F02" w:rsidR="00320802" w:rsidRPr="00465D00" w:rsidRDefault="00E63DCC" w:rsidP="00E63DCC">
      <w:pPr>
        <w:ind w:left="4248" w:firstLine="708"/>
        <w:rPr>
          <w:rFonts w:eastAsia="Arial Narrow"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>Némethné Simon Beáta</w:t>
      </w:r>
      <w:r w:rsidR="00D50579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="00D50579">
        <w:rPr>
          <w:rFonts w:hAnsi="Times New Roman" w:cs="Times New Roman"/>
          <w:sz w:val="24"/>
          <w:szCs w:val="24"/>
        </w:rPr>
        <w:t>sk</w:t>
      </w:r>
      <w:proofErr w:type="spellEnd"/>
      <w:r w:rsidR="00D50579">
        <w:rPr>
          <w:rFonts w:hAnsi="Times New Roman" w:cs="Times New Roman"/>
          <w:sz w:val="24"/>
          <w:szCs w:val="24"/>
        </w:rPr>
        <w:t>.</w:t>
      </w:r>
    </w:p>
    <w:p w14:paraId="00327FC8" w14:textId="77777777" w:rsidR="00320802" w:rsidRPr="00465D00" w:rsidRDefault="00976DC1" w:rsidP="00465D00">
      <w:pPr>
        <w:ind w:left="4956" w:firstLine="708"/>
        <w:rPr>
          <w:rFonts w:eastAsia="Arial Narrow" w:hAnsi="Times New Roman" w:cs="Times New Roman"/>
          <w:sz w:val="24"/>
          <w:szCs w:val="24"/>
        </w:rPr>
      </w:pPr>
      <w:r w:rsidRPr="00465D00">
        <w:rPr>
          <w:rFonts w:hAnsi="Times New Roman" w:cs="Times New Roman"/>
          <w:sz w:val="24"/>
          <w:szCs w:val="24"/>
        </w:rPr>
        <w:t>polgármester</w:t>
      </w:r>
    </w:p>
    <w:p w14:paraId="2C5CCF49" w14:textId="77777777" w:rsidR="00320802" w:rsidRDefault="00320802">
      <w:pPr>
        <w:jc w:val="center"/>
      </w:pPr>
    </w:p>
    <w:sectPr w:rsidR="00320802" w:rsidSect="00320802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3FD04" w14:textId="77777777" w:rsidR="00D236AA" w:rsidRDefault="00D236AA" w:rsidP="00320802">
      <w:r>
        <w:separator/>
      </w:r>
    </w:p>
  </w:endnote>
  <w:endnote w:type="continuationSeparator" w:id="0">
    <w:p w14:paraId="68602B15" w14:textId="77777777" w:rsidR="00D236AA" w:rsidRDefault="00D236AA" w:rsidP="0032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39DB" w14:textId="77777777" w:rsidR="00320802" w:rsidRDefault="00320802">
    <w:pPr>
      <w:pStyle w:val="Fejlcslbl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E79F" w14:textId="77777777" w:rsidR="00320802" w:rsidRDefault="00320802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D2040" w14:textId="77777777" w:rsidR="00D236AA" w:rsidRDefault="00D236AA" w:rsidP="00320802">
      <w:r>
        <w:separator/>
      </w:r>
    </w:p>
  </w:footnote>
  <w:footnote w:type="continuationSeparator" w:id="0">
    <w:p w14:paraId="6B9BE300" w14:textId="77777777" w:rsidR="00D236AA" w:rsidRDefault="00D236AA" w:rsidP="00320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64B" w14:textId="77777777" w:rsidR="00320802" w:rsidRDefault="00A65FD8">
    <w:pPr>
      <w:pStyle w:val="lfej"/>
      <w:tabs>
        <w:tab w:val="clear" w:pos="9072"/>
        <w:tab w:val="right" w:pos="9046"/>
      </w:tabs>
      <w:jc w:val="center"/>
    </w:pPr>
    <w:r>
      <w:fldChar w:fldCharType="begin"/>
    </w:r>
    <w:r w:rsidR="00976DC1">
      <w:instrText xml:space="preserve"> PAGE </w:instrText>
    </w:r>
    <w:r>
      <w:fldChar w:fldCharType="separate"/>
    </w:r>
    <w:r w:rsidR="00560C8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1414E" w14:textId="77777777" w:rsidR="00320802" w:rsidRDefault="00320802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8A3"/>
    <w:multiLevelType w:val="hybridMultilevel"/>
    <w:tmpl w:val="2E2CC5F8"/>
    <w:lvl w:ilvl="0" w:tplc="E6B43ED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1094"/>
    <w:multiLevelType w:val="multilevel"/>
    <w:tmpl w:val="636C8BC6"/>
    <w:lvl w:ilvl="0"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2" w15:restartNumberingAfterBreak="0">
    <w:nsid w:val="14EE231F"/>
    <w:multiLevelType w:val="hybridMultilevel"/>
    <w:tmpl w:val="6226CFE8"/>
    <w:lvl w:ilvl="0" w:tplc="5B24F21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E3CDA"/>
    <w:multiLevelType w:val="multilevel"/>
    <w:tmpl w:val="79F89CB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4" w15:restartNumberingAfterBreak="0">
    <w:nsid w:val="167F462F"/>
    <w:multiLevelType w:val="multilevel"/>
    <w:tmpl w:val="5994E70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5" w15:restartNumberingAfterBreak="0">
    <w:nsid w:val="18D00CA1"/>
    <w:multiLevelType w:val="multilevel"/>
    <w:tmpl w:val="64324EFA"/>
    <w:lvl w:ilvl="0"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6" w15:restartNumberingAfterBreak="0">
    <w:nsid w:val="1CFF1CBD"/>
    <w:multiLevelType w:val="multilevel"/>
    <w:tmpl w:val="676AC73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85"/>
        </w:tabs>
        <w:ind w:left="2185" w:hanging="321"/>
      </w:pPr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90"/>
      </w:pPr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45"/>
        </w:tabs>
        <w:ind w:left="4345" w:hanging="321"/>
      </w:pPr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90"/>
      </w:pPr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90"/>
      </w:pPr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505"/>
        </w:tabs>
        <w:ind w:left="6505" w:hanging="321"/>
      </w:pPr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22124EAE"/>
    <w:multiLevelType w:val="multilevel"/>
    <w:tmpl w:val="5DF26BC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24701098"/>
    <w:multiLevelType w:val="multilevel"/>
    <w:tmpl w:val="4E4E86D2"/>
    <w:lvl w:ilvl="0">
      <w:start w:val="1"/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9" w15:restartNumberingAfterBreak="0">
    <w:nsid w:val="2D3D3F9D"/>
    <w:multiLevelType w:val="multilevel"/>
    <w:tmpl w:val="4238C36A"/>
    <w:styleLink w:val="List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10" w15:restartNumberingAfterBreak="0">
    <w:nsid w:val="35A127BA"/>
    <w:multiLevelType w:val="multilevel"/>
    <w:tmpl w:val="6B82F2BA"/>
    <w:styleLink w:val="List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11" w15:restartNumberingAfterBreak="0">
    <w:nsid w:val="36243C1B"/>
    <w:multiLevelType w:val="multilevel"/>
    <w:tmpl w:val="2BA845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12" w15:restartNumberingAfterBreak="0">
    <w:nsid w:val="3A4D6D8A"/>
    <w:multiLevelType w:val="multilevel"/>
    <w:tmpl w:val="36BE6DA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3" w15:restartNumberingAfterBreak="0">
    <w:nsid w:val="3FA674A2"/>
    <w:multiLevelType w:val="multilevel"/>
    <w:tmpl w:val="6230405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14" w15:restartNumberingAfterBreak="0">
    <w:nsid w:val="43014CAC"/>
    <w:multiLevelType w:val="multilevel"/>
    <w:tmpl w:val="3CBC5FE8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9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85"/>
        </w:tabs>
        <w:ind w:left="2185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45"/>
        </w:tabs>
        <w:ind w:left="4345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505"/>
        </w:tabs>
        <w:ind w:left="6505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A63D5E"/>
    <w:multiLevelType w:val="multilevel"/>
    <w:tmpl w:val="EFF2996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 w15:restartNumberingAfterBreak="0">
    <w:nsid w:val="49EE7D15"/>
    <w:multiLevelType w:val="multilevel"/>
    <w:tmpl w:val="DA323A3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17" w15:restartNumberingAfterBreak="0">
    <w:nsid w:val="4C8F4AF8"/>
    <w:multiLevelType w:val="multilevel"/>
    <w:tmpl w:val="8208D4D2"/>
    <w:styleLink w:val="List9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18" w15:restartNumberingAfterBreak="0">
    <w:nsid w:val="4E5713AF"/>
    <w:multiLevelType w:val="multilevel"/>
    <w:tmpl w:val="8B64047E"/>
    <w:lvl w:ilvl="0"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19" w15:restartNumberingAfterBreak="0">
    <w:nsid w:val="4FA52FDB"/>
    <w:multiLevelType w:val="multilevel"/>
    <w:tmpl w:val="5FE4330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 w15:restartNumberingAfterBreak="0">
    <w:nsid w:val="509954A2"/>
    <w:multiLevelType w:val="multilevel"/>
    <w:tmpl w:val="200CB03E"/>
    <w:styleLink w:val="Lista41"/>
    <w:lvl w:ilvl="0">
      <w:start w:val="6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52327F23"/>
    <w:multiLevelType w:val="multilevel"/>
    <w:tmpl w:val="5682144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85"/>
        </w:tabs>
        <w:ind w:left="2185" w:hanging="321"/>
      </w:pPr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90"/>
      </w:pPr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90"/>
      </w:pPr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345"/>
        </w:tabs>
        <w:ind w:left="4345" w:hanging="321"/>
      </w:pPr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90"/>
      </w:pPr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90"/>
      </w:pPr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505"/>
        </w:tabs>
        <w:ind w:left="6505" w:hanging="321"/>
      </w:pPr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54B26BAD"/>
    <w:multiLevelType w:val="multilevel"/>
    <w:tmpl w:val="4A9A45DE"/>
    <w:styleLink w:val="List7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3" w15:restartNumberingAfterBreak="0">
    <w:nsid w:val="591421B7"/>
    <w:multiLevelType w:val="hybridMultilevel"/>
    <w:tmpl w:val="027216E0"/>
    <w:lvl w:ilvl="0" w:tplc="5EC8A3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D37B8"/>
    <w:multiLevelType w:val="multilevel"/>
    <w:tmpl w:val="A942D104"/>
    <w:lvl w:ilvl="0">
      <w:start w:val="1"/>
      <w:numFmt w:val="bullet"/>
      <w:lvlText w:val="–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 w15:restartNumberingAfterBreak="0">
    <w:nsid w:val="5E0A621A"/>
    <w:multiLevelType w:val="multilevel"/>
    <w:tmpl w:val="7F44D7D0"/>
    <w:lvl w:ilvl="0"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26" w15:restartNumberingAfterBreak="0">
    <w:nsid w:val="5E327623"/>
    <w:multiLevelType w:val="multilevel"/>
    <w:tmpl w:val="BA0266C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7" w15:restartNumberingAfterBreak="0">
    <w:nsid w:val="5FC9776F"/>
    <w:multiLevelType w:val="multilevel"/>
    <w:tmpl w:val="5A7241B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8" w15:restartNumberingAfterBreak="0">
    <w:nsid w:val="61D20AFA"/>
    <w:multiLevelType w:val="multilevel"/>
    <w:tmpl w:val="7C3C8B8C"/>
    <w:styleLink w:val="Lista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9" w15:restartNumberingAfterBreak="0">
    <w:nsid w:val="62077AA1"/>
    <w:multiLevelType w:val="multilevel"/>
    <w:tmpl w:val="793C617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0" w15:restartNumberingAfterBreak="0">
    <w:nsid w:val="6773797A"/>
    <w:multiLevelType w:val="multilevel"/>
    <w:tmpl w:val="FCDC499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bullet"/>
      <w:lvlText w:val="–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1" w15:restartNumberingAfterBreak="0">
    <w:nsid w:val="690949D7"/>
    <w:multiLevelType w:val="multilevel"/>
    <w:tmpl w:val="0D8CF79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32" w15:restartNumberingAfterBreak="0">
    <w:nsid w:val="69D73A1C"/>
    <w:multiLevelType w:val="multilevel"/>
    <w:tmpl w:val="0FBE61BA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33" w15:restartNumberingAfterBreak="0">
    <w:nsid w:val="6B155EF0"/>
    <w:multiLevelType w:val="multilevel"/>
    <w:tmpl w:val="F282F510"/>
    <w:styleLink w:val="Lista2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34" w15:restartNumberingAfterBreak="0">
    <w:nsid w:val="6C804729"/>
    <w:multiLevelType w:val="multilevel"/>
    <w:tmpl w:val="5A7E29F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35" w15:restartNumberingAfterBreak="0">
    <w:nsid w:val="75C60D39"/>
    <w:multiLevelType w:val="multilevel"/>
    <w:tmpl w:val="FC7E268E"/>
    <w:styleLink w:val="List0"/>
    <w:lvl w:ilvl="0"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bullet"/>
      <w:lvlText w:val="•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bullet"/>
      <w:lvlText w:val="o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bullet"/>
      <w:lvlText w:val="▪"/>
      <w:lvlJc w:val="left"/>
      <w:rPr>
        <w:rFonts w:ascii="Arial Narrow" w:eastAsia="Arial Narrow" w:hAnsi="Arial Narrow" w:cs="Arial Narrow"/>
        <w:position w:val="0"/>
      </w:rPr>
    </w:lvl>
  </w:abstractNum>
  <w:abstractNum w:abstractNumId="36" w15:restartNumberingAfterBreak="0">
    <w:nsid w:val="79AD2B70"/>
    <w:multiLevelType w:val="multilevel"/>
    <w:tmpl w:val="3DBA88B0"/>
    <w:styleLink w:val="Lista3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bullet"/>
      <w:lvlText w:val="–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37" w15:restartNumberingAfterBreak="0">
    <w:nsid w:val="7E5973C1"/>
    <w:multiLevelType w:val="multilevel"/>
    <w:tmpl w:val="FFB8D504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num w:numId="1" w16cid:durableId="1746222568">
    <w:abstractNumId w:val="8"/>
  </w:num>
  <w:num w:numId="2" w16cid:durableId="1073090520">
    <w:abstractNumId w:val="24"/>
  </w:num>
  <w:num w:numId="3" w16cid:durableId="535001668">
    <w:abstractNumId w:val="5"/>
  </w:num>
  <w:num w:numId="4" w16cid:durableId="1848057009">
    <w:abstractNumId w:val="1"/>
  </w:num>
  <w:num w:numId="5" w16cid:durableId="2037923515">
    <w:abstractNumId w:val="18"/>
  </w:num>
  <w:num w:numId="6" w16cid:durableId="599411824">
    <w:abstractNumId w:val="25"/>
  </w:num>
  <w:num w:numId="7" w16cid:durableId="1692103117">
    <w:abstractNumId w:val="35"/>
  </w:num>
  <w:num w:numId="8" w16cid:durableId="2142993035">
    <w:abstractNumId w:val="11"/>
  </w:num>
  <w:num w:numId="9" w16cid:durableId="1058436793">
    <w:abstractNumId w:val="26"/>
  </w:num>
  <w:num w:numId="10" w16cid:durableId="1638797281">
    <w:abstractNumId w:val="10"/>
  </w:num>
  <w:num w:numId="11" w16cid:durableId="705258491">
    <w:abstractNumId w:val="13"/>
  </w:num>
  <w:num w:numId="12" w16cid:durableId="1975062805">
    <w:abstractNumId w:val="27"/>
  </w:num>
  <w:num w:numId="13" w16cid:durableId="2127658466">
    <w:abstractNumId w:val="33"/>
  </w:num>
  <w:num w:numId="14" w16cid:durableId="326983389">
    <w:abstractNumId w:val="4"/>
  </w:num>
  <w:num w:numId="15" w16cid:durableId="885261777">
    <w:abstractNumId w:val="30"/>
  </w:num>
  <w:num w:numId="16" w16cid:durableId="1389721010">
    <w:abstractNumId w:val="36"/>
  </w:num>
  <w:num w:numId="17" w16cid:durableId="1846747640">
    <w:abstractNumId w:val="6"/>
  </w:num>
  <w:num w:numId="18" w16cid:durableId="143358031">
    <w:abstractNumId w:val="14"/>
  </w:num>
  <w:num w:numId="19" w16cid:durableId="1500535142">
    <w:abstractNumId w:val="21"/>
  </w:num>
  <w:num w:numId="20" w16cid:durableId="1004359912">
    <w:abstractNumId w:val="20"/>
  </w:num>
  <w:num w:numId="21" w16cid:durableId="787353508">
    <w:abstractNumId w:val="31"/>
  </w:num>
  <w:num w:numId="22" w16cid:durableId="1891725072">
    <w:abstractNumId w:val="29"/>
  </w:num>
  <w:num w:numId="23" w16cid:durableId="2128229559">
    <w:abstractNumId w:val="28"/>
  </w:num>
  <w:num w:numId="24" w16cid:durableId="639117698">
    <w:abstractNumId w:val="37"/>
  </w:num>
  <w:num w:numId="25" w16cid:durableId="1858303808">
    <w:abstractNumId w:val="12"/>
  </w:num>
  <w:num w:numId="26" w16cid:durableId="2121021277">
    <w:abstractNumId w:val="32"/>
  </w:num>
  <w:num w:numId="27" w16cid:durableId="2070687147">
    <w:abstractNumId w:val="16"/>
  </w:num>
  <w:num w:numId="28" w16cid:durableId="519661189">
    <w:abstractNumId w:val="15"/>
  </w:num>
  <w:num w:numId="29" w16cid:durableId="1723209161">
    <w:abstractNumId w:val="22"/>
  </w:num>
  <w:num w:numId="30" w16cid:durableId="1409421322">
    <w:abstractNumId w:val="34"/>
  </w:num>
  <w:num w:numId="31" w16cid:durableId="1188520896">
    <w:abstractNumId w:val="7"/>
  </w:num>
  <w:num w:numId="32" w16cid:durableId="648288812">
    <w:abstractNumId w:val="9"/>
  </w:num>
  <w:num w:numId="33" w16cid:durableId="1378821956">
    <w:abstractNumId w:val="3"/>
  </w:num>
  <w:num w:numId="34" w16cid:durableId="427845767">
    <w:abstractNumId w:val="19"/>
  </w:num>
  <w:num w:numId="35" w16cid:durableId="1802578724">
    <w:abstractNumId w:val="17"/>
  </w:num>
  <w:num w:numId="36" w16cid:durableId="1739354024">
    <w:abstractNumId w:val="2"/>
  </w:num>
  <w:num w:numId="37" w16cid:durableId="1648513872">
    <w:abstractNumId w:val="0"/>
  </w:num>
  <w:num w:numId="38" w16cid:durableId="20463640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02"/>
    <w:rsid w:val="00020194"/>
    <w:rsid w:val="000251A5"/>
    <w:rsid w:val="0005075E"/>
    <w:rsid w:val="00064E9E"/>
    <w:rsid w:val="000801C4"/>
    <w:rsid w:val="000906A9"/>
    <w:rsid w:val="000A1E80"/>
    <w:rsid w:val="000A6E8F"/>
    <w:rsid w:val="000E2B77"/>
    <w:rsid w:val="000E72E7"/>
    <w:rsid w:val="001032AA"/>
    <w:rsid w:val="001570D8"/>
    <w:rsid w:val="00186DDC"/>
    <w:rsid w:val="001E3BBF"/>
    <w:rsid w:val="002267D8"/>
    <w:rsid w:val="0024120F"/>
    <w:rsid w:val="002B17C6"/>
    <w:rsid w:val="002D3A66"/>
    <w:rsid w:val="002E532C"/>
    <w:rsid w:val="003016BC"/>
    <w:rsid w:val="00320802"/>
    <w:rsid w:val="003710A5"/>
    <w:rsid w:val="003E4E25"/>
    <w:rsid w:val="00427992"/>
    <w:rsid w:val="004305A3"/>
    <w:rsid w:val="004507B6"/>
    <w:rsid w:val="00463BCB"/>
    <w:rsid w:val="00465D00"/>
    <w:rsid w:val="00466C85"/>
    <w:rsid w:val="00491E87"/>
    <w:rsid w:val="00560C88"/>
    <w:rsid w:val="005D130B"/>
    <w:rsid w:val="005E48D3"/>
    <w:rsid w:val="00622B84"/>
    <w:rsid w:val="006333C4"/>
    <w:rsid w:val="007132B8"/>
    <w:rsid w:val="007644E7"/>
    <w:rsid w:val="00797558"/>
    <w:rsid w:val="007C65F8"/>
    <w:rsid w:val="007D0952"/>
    <w:rsid w:val="00830622"/>
    <w:rsid w:val="00866D45"/>
    <w:rsid w:val="00903210"/>
    <w:rsid w:val="00916580"/>
    <w:rsid w:val="0094096E"/>
    <w:rsid w:val="00976DC1"/>
    <w:rsid w:val="009807E6"/>
    <w:rsid w:val="009966DE"/>
    <w:rsid w:val="009D2B7D"/>
    <w:rsid w:val="009F711B"/>
    <w:rsid w:val="00A03CA9"/>
    <w:rsid w:val="00A1781E"/>
    <w:rsid w:val="00A4164D"/>
    <w:rsid w:val="00A65FD8"/>
    <w:rsid w:val="00A74993"/>
    <w:rsid w:val="00A97DEC"/>
    <w:rsid w:val="00B1308E"/>
    <w:rsid w:val="00B361C6"/>
    <w:rsid w:val="00B54220"/>
    <w:rsid w:val="00B83E45"/>
    <w:rsid w:val="00B86E56"/>
    <w:rsid w:val="00BD50FB"/>
    <w:rsid w:val="00C35402"/>
    <w:rsid w:val="00C63598"/>
    <w:rsid w:val="00C659D1"/>
    <w:rsid w:val="00C74F44"/>
    <w:rsid w:val="00CA4CE5"/>
    <w:rsid w:val="00CB1757"/>
    <w:rsid w:val="00CC21FD"/>
    <w:rsid w:val="00CE3F25"/>
    <w:rsid w:val="00CF59EF"/>
    <w:rsid w:val="00D236AA"/>
    <w:rsid w:val="00D50579"/>
    <w:rsid w:val="00D84D2A"/>
    <w:rsid w:val="00DB2305"/>
    <w:rsid w:val="00DF348F"/>
    <w:rsid w:val="00E21107"/>
    <w:rsid w:val="00E571F4"/>
    <w:rsid w:val="00E63DCC"/>
    <w:rsid w:val="00E67412"/>
    <w:rsid w:val="00EA1CB7"/>
    <w:rsid w:val="00EB15D8"/>
    <w:rsid w:val="00ED318D"/>
    <w:rsid w:val="00F13CA3"/>
    <w:rsid w:val="00F40234"/>
    <w:rsid w:val="00F66CBB"/>
    <w:rsid w:val="00F92CD7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79A2"/>
  <w15:docId w15:val="{2EF8F3CB-D7D7-4FB0-A3C3-6B9AD6BA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320802"/>
    <w:rPr>
      <w:rFonts w:hAnsi="Arial Unicode MS" w:cs="Arial Unicode MS"/>
      <w:color w:val="000000"/>
      <w:sz w:val="26"/>
      <w:szCs w:val="26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20802"/>
    <w:rPr>
      <w:u w:val="single"/>
    </w:rPr>
  </w:style>
  <w:style w:type="table" w:customStyle="1" w:styleId="TableNormal">
    <w:name w:val="Table Normal"/>
    <w:rsid w:val="003208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rsid w:val="00320802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6"/>
      <w:szCs w:val="26"/>
      <w:u w:color="000000"/>
    </w:rPr>
  </w:style>
  <w:style w:type="paragraph" w:customStyle="1" w:styleId="Fejlcslblc">
    <w:name w:val="Fejléc és lábléc"/>
    <w:rsid w:val="0032080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SzvegtrzsA">
    <w:name w:val="Szövegtörzs A"/>
    <w:rsid w:val="00320802"/>
    <w:pPr>
      <w:jc w:val="both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1importltstlus"/>
    <w:rsid w:val="00320802"/>
    <w:pPr>
      <w:numPr>
        <w:numId w:val="7"/>
      </w:numPr>
    </w:pPr>
  </w:style>
  <w:style w:type="numbering" w:customStyle="1" w:styleId="1importltstlus">
    <w:name w:val="1. importált stílus"/>
    <w:rsid w:val="00320802"/>
  </w:style>
  <w:style w:type="numbering" w:customStyle="1" w:styleId="List1">
    <w:name w:val="List 1"/>
    <w:basedOn w:val="2importltstlus"/>
    <w:rsid w:val="00320802"/>
    <w:pPr>
      <w:numPr>
        <w:numId w:val="10"/>
      </w:numPr>
    </w:pPr>
  </w:style>
  <w:style w:type="numbering" w:customStyle="1" w:styleId="2importltstlus">
    <w:name w:val="2. importált stílus"/>
    <w:rsid w:val="00320802"/>
  </w:style>
  <w:style w:type="numbering" w:customStyle="1" w:styleId="Lista21">
    <w:name w:val="Lista 21"/>
    <w:basedOn w:val="3importltstlus"/>
    <w:rsid w:val="00320802"/>
    <w:pPr>
      <w:numPr>
        <w:numId w:val="13"/>
      </w:numPr>
    </w:pPr>
  </w:style>
  <w:style w:type="numbering" w:customStyle="1" w:styleId="3importltstlus">
    <w:name w:val="3. importált stílus"/>
    <w:rsid w:val="00320802"/>
  </w:style>
  <w:style w:type="numbering" w:customStyle="1" w:styleId="Lista31">
    <w:name w:val="Lista 31"/>
    <w:basedOn w:val="4importltstlus"/>
    <w:rsid w:val="00320802"/>
    <w:pPr>
      <w:numPr>
        <w:numId w:val="16"/>
      </w:numPr>
    </w:pPr>
  </w:style>
  <w:style w:type="numbering" w:customStyle="1" w:styleId="4importltstlus">
    <w:name w:val="4. importált stílus"/>
    <w:rsid w:val="00320802"/>
  </w:style>
  <w:style w:type="numbering" w:customStyle="1" w:styleId="Lista41">
    <w:name w:val="Lista 41"/>
    <w:basedOn w:val="5importltstlus"/>
    <w:rsid w:val="00320802"/>
    <w:pPr>
      <w:numPr>
        <w:numId w:val="20"/>
      </w:numPr>
    </w:pPr>
  </w:style>
  <w:style w:type="numbering" w:customStyle="1" w:styleId="5importltstlus">
    <w:name w:val="5. importált stílus"/>
    <w:rsid w:val="00320802"/>
  </w:style>
  <w:style w:type="numbering" w:customStyle="1" w:styleId="Lista51">
    <w:name w:val="Lista 51"/>
    <w:basedOn w:val="6importltstlus"/>
    <w:rsid w:val="00320802"/>
    <w:pPr>
      <w:numPr>
        <w:numId w:val="23"/>
      </w:numPr>
    </w:pPr>
  </w:style>
  <w:style w:type="numbering" w:customStyle="1" w:styleId="6importltstlus">
    <w:name w:val="6. importált stílus"/>
    <w:rsid w:val="00320802"/>
  </w:style>
  <w:style w:type="numbering" w:customStyle="1" w:styleId="List6">
    <w:name w:val="List 6"/>
    <w:basedOn w:val="7importltstlus"/>
    <w:rsid w:val="00320802"/>
    <w:pPr>
      <w:numPr>
        <w:numId w:val="26"/>
      </w:numPr>
    </w:pPr>
  </w:style>
  <w:style w:type="numbering" w:customStyle="1" w:styleId="7importltstlus">
    <w:name w:val="7. importált stílus"/>
    <w:rsid w:val="00320802"/>
  </w:style>
  <w:style w:type="numbering" w:customStyle="1" w:styleId="List7">
    <w:name w:val="List 7"/>
    <w:basedOn w:val="8importltstlus"/>
    <w:rsid w:val="00320802"/>
    <w:pPr>
      <w:numPr>
        <w:numId w:val="29"/>
      </w:numPr>
    </w:pPr>
  </w:style>
  <w:style w:type="numbering" w:customStyle="1" w:styleId="8importltstlus">
    <w:name w:val="8. importált stílus"/>
    <w:rsid w:val="00320802"/>
  </w:style>
  <w:style w:type="numbering" w:customStyle="1" w:styleId="List8">
    <w:name w:val="List 8"/>
    <w:basedOn w:val="9importltstlus"/>
    <w:rsid w:val="00320802"/>
    <w:pPr>
      <w:numPr>
        <w:numId w:val="32"/>
      </w:numPr>
    </w:pPr>
  </w:style>
  <w:style w:type="numbering" w:customStyle="1" w:styleId="9importltstlus">
    <w:name w:val="9. importált stílus"/>
    <w:rsid w:val="00320802"/>
  </w:style>
  <w:style w:type="numbering" w:customStyle="1" w:styleId="List9">
    <w:name w:val="List 9"/>
    <w:basedOn w:val="10importltstlus"/>
    <w:rsid w:val="00320802"/>
    <w:pPr>
      <w:numPr>
        <w:numId w:val="35"/>
      </w:numPr>
    </w:pPr>
  </w:style>
  <w:style w:type="numbering" w:customStyle="1" w:styleId="10importltstlus">
    <w:name w:val="10. importált stílus"/>
    <w:rsid w:val="00320802"/>
  </w:style>
  <w:style w:type="paragraph" w:styleId="Listaszerbekezds">
    <w:name w:val="List Paragraph"/>
    <w:basedOn w:val="Norml"/>
    <w:uiPriority w:val="34"/>
    <w:qFormat/>
    <w:rsid w:val="000E72E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505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0579"/>
    <w:rPr>
      <w:rFonts w:ascii="Segoe UI" w:hAnsi="Segoe UI" w:cs="Segoe UI"/>
      <w:color w:val="000000"/>
      <w:sz w:val="18"/>
      <w:szCs w:val="18"/>
      <w:u w:color="000000"/>
    </w:rPr>
  </w:style>
  <w:style w:type="character" w:styleId="Feloldatlanmegemlts">
    <w:name w:val="Unresolved Mention"/>
    <w:basedOn w:val="Bekezdsalapbettpusa"/>
    <w:uiPriority w:val="99"/>
    <w:semiHidden/>
    <w:unhideWhenUsed/>
    <w:rsid w:val="00B86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zoshivatal.csesztreg.hu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9A36-1BCD-4E7F-86D9-7EDC6A8D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1361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Polgármester</dc:creator>
  <cp:lastModifiedBy>Beáta Némethné Simon</cp:lastModifiedBy>
  <cp:revision>2</cp:revision>
  <cp:lastPrinted>2020-04-24T10:01:00Z</cp:lastPrinted>
  <dcterms:created xsi:type="dcterms:W3CDTF">2025-12-30T18:23:00Z</dcterms:created>
  <dcterms:modified xsi:type="dcterms:W3CDTF">2025-12-30T18:23:00Z</dcterms:modified>
</cp:coreProperties>
</file>